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89" w:rsidRPr="00790F89" w:rsidRDefault="00790F89" w:rsidP="00790F89">
      <w:pPr>
        <w:spacing w:after="240" w:line="240" w:lineRule="auto"/>
        <w:rPr>
          <w:rFonts w:asciiTheme="majorHAnsi" w:eastAsiaTheme="majorEastAsia" w:hAnsiTheme="majorHAnsi" w:cstheme="majorBidi"/>
          <w:color w:val="00619E" w:themeColor="accent1"/>
          <w:sz w:val="26"/>
          <w:szCs w:val="26"/>
        </w:rPr>
      </w:pPr>
      <w:r w:rsidRPr="00790F89">
        <w:rPr>
          <w:rStyle w:val="Fett"/>
          <w:rFonts w:asciiTheme="majorHAnsi" w:eastAsiaTheme="majorEastAsia" w:hAnsiTheme="majorHAnsi" w:cstheme="majorBidi"/>
          <w:color w:val="00619E" w:themeColor="accent1"/>
          <w:sz w:val="32"/>
          <w:szCs w:val="28"/>
        </w:rPr>
        <w:t xml:space="preserve">Trailer Towing </w:t>
      </w:r>
      <w:proofErr w:type="spellStart"/>
      <w:r w:rsidRPr="00790F89">
        <w:rPr>
          <w:rStyle w:val="Fett"/>
          <w:rFonts w:asciiTheme="majorHAnsi" w:eastAsiaTheme="majorEastAsia" w:hAnsiTheme="majorHAnsi" w:cstheme="majorBidi"/>
          <w:color w:val="00619E" w:themeColor="accent1"/>
          <w:sz w:val="32"/>
          <w:szCs w:val="28"/>
        </w:rPr>
        <w:t>CheckList</w:t>
      </w:r>
      <w:proofErr w:type="spellEnd"/>
      <w:r w:rsidRPr="00790F89">
        <w:rPr>
          <w:rStyle w:val="Fett"/>
          <w:rFonts w:asciiTheme="majorHAnsi" w:eastAsiaTheme="majorEastAsia" w:hAnsiTheme="majorHAnsi" w:cstheme="majorBidi"/>
          <w:color w:val="00619E" w:themeColor="accent1"/>
          <w:sz w:val="32"/>
          <w:szCs w:val="28"/>
        </w:rPr>
        <w:t xml:space="preserve"> (Departure Checklist)</w:t>
      </w:r>
      <w:r w:rsidRPr="00790F89">
        <w:rPr>
          <w:rFonts w:asciiTheme="majorHAnsi" w:eastAsiaTheme="majorEastAsia" w:hAnsiTheme="majorHAnsi" w:cstheme="majorBidi"/>
          <w:color w:val="00619E" w:themeColor="accent1"/>
          <w:sz w:val="32"/>
          <w:szCs w:val="28"/>
          <w:lang w:eastAsia="de-DE"/>
        </w:rPr>
        <w:br/>
      </w:r>
      <w:r w:rsidRPr="00790F89">
        <w:rPr>
          <w:rFonts w:asciiTheme="majorHAnsi" w:eastAsiaTheme="majorEastAsia" w:hAnsiTheme="majorHAnsi" w:cstheme="majorBidi"/>
          <w:b/>
          <w:bCs/>
          <w:color w:val="00619E" w:themeColor="accent1"/>
          <w:sz w:val="26"/>
          <w:szCs w:val="26"/>
        </w:rPr>
        <w:t>Trailer Interior</w:t>
      </w:r>
    </w:p>
    <w:p w:rsidR="00790F89" w:rsidRPr="00790F89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>Furnace</w:t>
      </w:r>
      <w:r w:rsidR="00053F47">
        <w:rPr>
          <w:lang w:val="en-GB" w:eastAsia="de-DE"/>
        </w:rPr>
        <w:t>/Air Conditioner thermostat OFF</w:t>
      </w:r>
    </w:p>
    <w:p w:rsidR="00790F89" w:rsidRPr="00790F89" w:rsidRDefault="00053F47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Refrigerator door SHUT</w:t>
      </w:r>
    </w:p>
    <w:p w:rsidR="00790F89" w:rsidRPr="00790F89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>TV anten</w:t>
      </w:r>
      <w:r w:rsidR="00053F47">
        <w:rPr>
          <w:lang w:val="en-GB" w:eastAsia="de-DE"/>
        </w:rPr>
        <w:t>na points aligned and RETRACTED</w:t>
      </w:r>
    </w:p>
    <w:p w:rsidR="00790F89" w:rsidRPr="00790F89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>Three</w:t>
      </w:r>
      <w:r w:rsidR="004B0B26">
        <w:rPr>
          <w:lang w:val="en-GB" w:eastAsia="de-DE"/>
        </w:rPr>
        <w:t xml:space="preserve"> Ceiling</w:t>
      </w:r>
      <w:r w:rsidRPr="00790F89">
        <w:rPr>
          <w:lang w:val="en-GB" w:eastAsia="de-DE"/>
        </w:rPr>
        <w:t xml:space="preserve"> vents </w:t>
      </w:r>
      <w:r w:rsidR="004B0B26" w:rsidRPr="00790F89">
        <w:rPr>
          <w:lang w:val="en-GB" w:eastAsia="de-DE"/>
        </w:rPr>
        <w:t>CLOSED</w:t>
      </w:r>
    </w:p>
    <w:p w:rsidR="00790F89" w:rsidRPr="00790F89" w:rsidRDefault="00053F47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Loose gear STOWED</w:t>
      </w:r>
    </w:p>
    <w:p w:rsidR="00790F89" w:rsidRPr="00790F89" w:rsidRDefault="00053F47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Water pump OFF</w:t>
      </w:r>
    </w:p>
    <w:p w:rsidR="00790F89" w:rsidRPr="00790F89" w:rsidRDefault="00053F47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Windows CLOSED</w:t>
      </w:r>
    </w:p>
    <w:p w:rsidR="00790F89" w:rsidRPr="00790F89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>Cabinets CLOSED</w:t>
      </w:r>
      <w:r w:rsidR="004B0B26">
        <w:rPr>
          <w:lang w:val="en-GB" w:eastAsia="de-DE"/>
        </w:rPr>
        <w:t xml:space="preserve"> and LOCKED</w:t>
      </w:r>
    </w:p>
    <w:p w:rsidR="00790F89" w:rsidRPr="00790F89" w:rsidRDefault="004B0B26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Slide</w:t>
      </w:r>
      <w:r w:rsidR="00790F89" w:rsidRPr="00790F89">
        <w:rPr>
          <w:lang w:val="en-GB" w:eastAsia="de-DE"/>
        </w:rPr>
        <w:t xml:space="preserve"> checked </w:t>
      </w:r>
      <w:r w:rsidR="00053F47">
        <w:rPr>
          <w:lang w:val="en-GB" w:eastAsia="de-DE"/>
        </w:rPr>
        <w:t>for debris on FLOOR and on ROOF</w:t>
      </w:r>
    </w:p>
    <w:p w:rsidR="00790F89" w:rsidRPr="00790F89" w:rsidRDefault="004B0B26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>Slide</w:t>
      </w:r>
      <w:r w:rsidRPr="004B0B26">
        <w:rPr>
          <w:lang w:val="en-GB" w:eastAsia="de-DE"/>
        </w:rPr>
        <w:t xml:space="preserve"> </w:t>
      </w:r>
      <w:r>
        <w:rPr>
          <w:lang w:val="en-GB" w:eastAsia="de-DE"/>
        </w:rPr>
        <w:t>RETRACTED</w:t>
      </w:r>
    </w:p>
    <w:p w:rsidR="00790F89" w:rsidRDefault="004B0B26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Chair</w:t>
      </w:r>
      <w:r w:rsidRPr="004B0B26">
        <w:rPr>
          <w:lang w:val="en-GB" w:eastAsia="de-DE"/>
        </w:rPr>
        <w:t xml:space="preserve"> </w:t>
      </w:r>
      <w:r>
        <w:rPr>
          <w:lang w:val="en-GB" w:eastAsia="de-DE"/>
        </w:rPr>
        <w:t>SECURED</w:t>
      </w:r>
    </w:p>
    <w:p w:rsidR="00790F89" w:rsidRPr="00790F89" w:rsidRDefault="00790F89" w:rsidP="00790F89">
      <w:pPr>
        <w:pStyle w:val="berschrift2"/>
        <w:rPr>
          <w:rFonts w:eastAsia="Calibri"/>
          <w:color w:val="091820"/>
          <w:sz w:val="17"/>
          <w:szCs w:val="17"/>
          <w:lang w:val="en-GB" w:eastAsia="de-DE"/>
        </w:rPr>
      </w:pPr>
      <w:r w:rsidRPr="00790F89">
        <w:rPr>
          <w:rFonts w:eastAsia="Times New Roman"/>
          <w:lang w:val="en-GB" w:eastAsia="de-DE"/>
        </w:rPr>
        <w:t>Exterior</w:t>
      </w:r>
      <w:r w:rsidRPr="00790F89">
        <w:rPr>
          <w:rFonts w:eastAsia="Times New Roman"/>
          <w:color w:val="3D5866"/>
          <w:sz w:val="17"/>
          <w:szCs w:val="17"/>
          <w:lang w:val="en-GB" w:eastAsia="de-DE"/>
        </w:rPr>
        <w:t xml:space="preserve"> </w:t>
      </w:r>
      <w:bookmarkStart w:id="0" w:name="_GoBack"/>
      <w:bookmarkEnd w:id="0"/>
    </w:p>
    <w:p w:rsidR="00790F89" w:rsidRPr="00612076" w:rsidRDefault="00053F47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Awning STOWED and LOCKED</w:t>
      </w:r>
    </w:p>
    <w:p w:rsidR="00790F89" w:rsidRPr="00612076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 xml:space="preserve">Shore power electrical </w:t>
      </w:r>
      <w:r w:rsidR="00053F47">
        <w:rPr>
          <w:lang w:val="en-GB" w:eastAsia="de-DE"/>
        </w:rPr>
        <w:t>(120 VAC) cord STOWED</w:t>
      </w:r>
    </w:p>
    <w:p w:rsidR="00790F89" w:rsidRPr="00612076" w:rsidRDefault="00612076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F</w:t>
      </w:r>
      <w:r w:rsidR="00790F89" w:rsidRPr="00790F89">
        <w:rPr>
          <w:lang w:val="en-GB" w:eastAsia="de-DE"/>
        </w:rPr>
        <w:t>resh wate</w:t>
      </w:r>
      <w:r w:rsidR="00053F47">
        <w:rPr>
          <w:lang w:val="en-GB" w:eastAsia="de-DE"/>
        </w:rPr>
        <w:t>r tank 1/4th (as required)</w:t>
      </w:r>
      <w:r w:rsidRPr="00612076">
        <w:rPr>
          <w:lang w:val="en-GB" w:eastAsia="de-DE"/>
        </w:rPr>
        <w:t xml:space="preserve"> </w:t>
      </w:r>
      <w:r>
        <w:rPr>
          <w:lang w:val="en-GB" w:eastAsia="de-DE"/>
        </w:rPr>
        <w:t>FILLED</w:t>
      </w:r>
    </w:p>
    <w:p w:rsidR="00790F89" w:rsidRPr="00612076" w:rsidRDefault="00053F47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Shore fresh water hose STOWED</w:t>
      </w:r>
    </w:p>
    <w:p w:rsidR="00790F89" w:rsidRPr="00612076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>Traile</w:t>
      </w:r>
      <w:r w:rsidR="00053F47">
        <w:rPr>
          <w:lang w:val="en-GB" w:eastAsia="de-DE"/>
        </w:rPr>
        <w:t xml:space="preserve">r door LOCKED and handle </w:t>
      </w:r>
      <w:r w:rsidR="00612076">
        <w:rPr>
          <w:lang w:val="en-GB" w:eastAsia="de-DE"/>
        </w:rPr>
        <w:t>STOWED</w:t>
      </w:r>
    </w:p>
    <w:p w:rsidR="00612076" w:rsidRPr="00612076" w:rsidRDefault="00612076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Three basement doors LOCKED</w:t>
      </w:r>
    </w:p>
    <w:p w:rsidR="00612076" w:rsidRPr="00612076" w:rsidRDefault="00612076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Trailer steps STOWED</w:t>
      </w:r>
    </w:p>
    <w:p w:rsidR="00790F89" w:rsidRPr="00790F89" w:rsidRDefault="00790F89" w:rsidP="00790F89">
      <w:pPr>
        <w:pStyle w:val="berschrift2"/>
        <w:rPr>
          <w:rFonts w:eastAsia="Times New Roman"/>
          <w:color w:val="3D5866"/>
          <w:sz w:val="17"/>
          <w:szCs w:val="17"/>
          <w:lang w:val="en-GB" w:eastAsia="de-DE"/>
        </w:rPr>
      </w:pPr>
      <w:r w:rsidRPr="00790F89">
        <w:rPr>
          <w:rFonts w:eastAsia="Times New Roman"/>
          <w:lang w:val="en-GB" w:eastAsia="de-DE"/>
        </w:rPr>
        <w:t>Hitching and Tow Vehicle</w:t>
      </w:r>
    </w:p>
    <w:p w:rsidR="00790F89" w:rsidRPr="00612076" w:rsidRDefault="00053F47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 xml:space="preserve">Rear </w:t>
      </w:r>
      <w:r w:rsidR="00D87993">
        <w:rPr>
          <w:lang w:val="en-GB" w:eastAsia="de-DE"/>
        </w:rPr>
        <w:t>Stabiliser</w:t>
      </w:r>
      <w:r w:rsidR="00790F89" w:rsidRPr="00790F89">
        <w:rPr>
          <w:lang w:val="en-GB" w:eastAsia="de-DE"/>
        </w:rPr>
        <w:t xml:space="preserve"> (if used) fully </w:t>
      </w:r>
      <w:r>
        <w:rPr>
          <w:lang w:val="en-GB" w:eastAsia="de-DE"/>
        </w:rPr>
        <w:t>RETRACKED</w:t>
      </w:r>
    </w:p>
    <w:p w:rsidR="00790F89" w:rsidRPr="00612076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 xml:space="preserve">Truck approach hitching position. Lower truck </w:t>
      </w:r>
      <w:r w:rsidR="00612076">
        <w:rPr>
          <w:lang w:val="en-GB" w:eastAsia="de-DE"/>
        </w:rPr>
        <w:t>tailgate</w:t>
      </w:r>
      <w:r w:rsidR="00053F47">
        <w:rPr>
          <w:lang w:val="en-GB" w:eastAsia="de-DE"/>
        </w:rPr>
        <w:t xml:space="preserve"> for better view of hitch</w:t>
      </w:r>
    </w:p>
    <w:p w:rsidR="00790F89" w:rsidRPr="00612076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 xml:space="preserve">Adjust fifth wheel </w:t>
      </w:r>
      <w:r w:rsidR="00D87993">
        <w:rPr>
          <w:lang w:val="en-GB" w:eastAsia="de-DE"/>
        </w:rPr>
        <w:t>Kingpin</w:t>
      </w:r>
      <w:r w:rsidRPr="00790F89">
        <w:rPr>
          <w:lang w:val="en-GB" w:eastAsia="de-DE"/>
        </w:rPr>
        <w:t xml:space="preserve"> using landing gear t</w:t>
      </w:r>
      <w:r w:rsidR="00053F47">
        <w:rPr>
          <w:lang w:val="en-GB" w:eastAsia="de-DE"/>
        </w:rPr>
        <w:t>o proper hitch height of pickup</w:t>
      </w:r>
    </w:p>
    <w:p w:rsidR="00790F89" w:rsidRPr="00612076" w:rsidRDefault="00612076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Hitch Locking bar</w:t>
      </w:r>
      <w:r w:rsidR="00053F47">
        <w:rPr>
          <w:lang w:val="en-GB" w:eastAsia="de-DE"/>
        </w:rPr>
        <w:t xml:space="preserve"> is </w:t>
      </w:r>
      <w:r>
        <w:rPr>
          <w:lang w:val="en-GB" w:eastAsia="de-DE"/>
        </w:rPr>
        <w:t>OUT</w:t>
      </w:r>
    </w:p>
    <w:p w:rsidR="001E0C65" w:rsidRPr="00612076" w:rsidRDefault="001E0C65" w:rsidP="00612076">
      <w:pPr>
        <w:pStyle w:val="bwAufzhlung1"/>
        <w:spacing w:afterLines="60" w:after="144"/>
        <w:rPr>
          <w:lang w:val="en-GB" w:eastAsia="de-DE"/>
        </w:rPr>
      </w:pPr>
      <w:r w:rsidRPr="001E0C65">
        <w:rPr>
          <w:lang w:val="en-GB" w:eastAsia="de-DE"/>
        </w:rPr>
        <w:t xml:space="preserve">Connect the umbilical </w:t>
      </w:r>
      <w:r w:rsidR="00053F47">
        <w:rPr>
          <w:lang w:val="en-GB" w:eastAsia="de-DE"/>
        </w:rPr>
        <w:t>cord</w:t>
      </w:r>
      <w:r w:rsidR="00612076">
        <w:rPr>
          <w:lang w:val="en-GB" w:eastAsia="de-DE"/>
        </w:rPr>
        <w:t>, rear camera</w:t>
      </w:r>
      <w:r w:rsidR="00053F47">
        <w:rPr>
          <w:lang w:val="en-GB" w:eastAsia="de-DE"/>
        </w:rPr>
        <w:t xml:space="preserve"> and breakaway switch cable</w:t>
      </w:r>
    </w:p>
    <w:p w:rsidR="00612076" w:rsidRPr="00612076" w:rsidRDefault="00612076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Hold Trailer Brake</w:t>
      </w:r>
    </w:p>
    <w:p w:rsidR="00790F89" w:rsidRPr="00612076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>Back truck under kingpin until HITCH ENGAG</w:t>
      </w:r>
      <w:r w:rsidR="00053F47">
        <w:rPr>
          <w:lang w:val="en-GB" w:eastAsia="de-DE"/>
        </w:rPr>
        <w:t>ES and trips kingpin hitch lock</w:t>
      </w:r>
    </w:p>
    <w:p w:rsidR="00612076" w:rsidRPr="00612076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>Visually check kingpin LOCK BAR is set (loo</w:t>
      </w:r>
      <w:r w:rsidR="00053F47">
        <w:rPr>
          <w:lang w:val="en-GB" w:eastAsia="de-DE"/>
        </w:rPr>
        <w:t>k for metal bar aft of kingpin)</w:t>
      </w:r>
    </w:p>
    <w:p w:rsidR="00612076" w:rsidRPr="00612076" w:rsidRDefault="00612076" w:rsidP="00612076">
      <w:pPr>
        <w:pStyle w:val="bwAufzhlung1"/>
        <w:spacing w:afterLines="60" w:after="144"/>
        <w:rPr>
          <w:lang w:val="en-GB" w:eastAsia="de-DE"/>
        </w:rPr>
      </w:pPr>
      <w:r w:rsidRPr="00612076">
        <w:rPr>
          <w:lang w:val="en-GB" w:eastAsia="de-DE"/>
        </w:rPr>
        <w:t>Security pin INSERTED</w:t>
      </w:r>
    </w:p>
    <w:p w:rsidR="001E0C65" w:rsidRPr="00612076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1E0C65">
        <w:rPr>
          <w:lang w:val="en-GB" w:eastAsia="de-DE"/>
        </w:rPr>
        <w:t>Put truck in Drive with foot on brake. Then "BUMP"</w:t>
      </w:r>
      <w:r w:rsidR="00053F47">
        <w:rPr>
          <w:lang w:val="en-GB" w:eastAsia="de-DE"/>
        </w:rPr>
        <w:t xml:space="preserve"> hitch to be sure it is locked</w:t>
      </w:r>
    </w:p>
    <w:p w:rsidR="00790F89" w:rsidRPr="00612076" w:rsidRDefault="00053F47" w:rsidP="00612076">
      <w:pPr>
        <w:pStyle w:val="bwAufzhlung1"/>
        <w:spacing w:afterLines="60" w:after="144"/>
        <w:rPr>
          <w:lang w:val="en-GB" w:eastAsia="de-DE"/>
        </w:rPr>
      </w:pPr>
      <w:r>
        <w:rPr>
          <w:lang w:val="en-GB" w:eastAsia="de-DE"/>
        </w:rPr>
        <w:t>Raise truck TAILGATE</w:t>
      </w:r>
    </w:p>
    <w:p w:rsidR="00790F89" w:rsidRPr="00612076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790F89">
        <w:rPr>
          <w:lang w:val="en-GB" w:eastAsia="de-DE"/>
        </w:rPr>
        <w:t xml:space="preserve">Retract landing gear about 2 inches (Note: this is redundant step if locking </w:t>
      </w:r>
      <w:r w:rsidR="00053F47" w:rsidRPr="00790F89">
        <w:rPr>
          <w:lang w:val="en-GB" w:eastAsia="de-DE"/>
        </w:rPr>
        <w:t>occurred</w:t>
      </w:r>
      <w:r w:rsidR="00053F47">
        <w:rPr>
          <w:lang w:val="en-GB" w:eastAsia="de-DE"/>
        </w:rPr>
        <w:t>)</w:t>
      </w:r>
    </w:p>
    <w:p w:rsidR="001C1520" w:rsidRDefault="00790F89" w:rsidP="00612076">
      <w:pPr>
        <w:pStyle w:val="bwAufzhlung1"/>
        <w:spacing w:afterLines="60" w:after="144"/>
        <w:rPr>
          <w:lang w:val="en-GB" w:eastAsia="de-DE"/>
        </w:rPr>
      </w:pPr>
      <w:r w:rsidRPr="001C1520">
        <w:rPr>
          <w:lang w:val="en-GB" w:eastAsia="de-DE"/>
        </w:rPr>
        <w:t xml:space="preserve">Drive forward gently about one foot. Stop movement with TRAILER brakes. </w:t>
      </w:r>
    </w:p>
    <w:p w:rsidR="00790F89" w:rsidRPr="001C1520" w:rsidRDefault="00053F47" w:rsidP="00612076">
      <w:pPr>
        <w:pStyle w:val="bwAufzhlung1"/>
        <w:spacing w:afterLines="60" w:after="144"/>
        <w:rPr>
          <w:lang w:val="en-GB" w:eastAsia="de-DE"/>
        </w:rPr>
      </w:pPr>
      <w:r w:rsidRPr="001C1520">
        <w:rPr>
          <w:lang w:val="en-GB" w:eastAsia="de-DE"/>
        </w:rPr>
        <w:t>Fully retract landing gear</w:t>
      </w:r>
    </w:p>
    <w:p w:rsidR="00790F89" w:rsidRDefault="001C1520" w:rsidP="00790F89">
      <w:pPr>
        <w:pStyle w:val="bwAufzhlung1"/>
        <w:rPr>
          <w:lang w:val="en-GB" w:eastAsia="de-DE"/>
        </w:rPr>
      </w:pPr>
      <w:r>
        <w:rPr>
          <w:lang w:val="en-GB" w:eastAsia="de-DE"/>
        </w:rPr>
        <w:t>V</w:t>
      </w:r>
      <w:r w:rsidR="00790F89" w:rsidRPr="00790F89">
        <w:rPr>
          <w:lang w:val="en-GB" w:eastAsia="de-DE"/>
        </w:rPr>
        <w:t>erify LANDING GEAR and STABILIZERS are fully RETRACTED, and TAILGATE is UP prior to dri</w:t>
      </w:r>
      <w:r w:rsidR="00790F89" w:rsidRPr="00790F89">
        <w:rPr>
          <w:lang w:val="en-GB" w:eastAsia="de-DE"/>
        </w:rPr>
        <w:t>v</w:t>
      </w:r>
      <w:r w:rsidR="00790F89" w:rsidRPr="00790F89">
        <w:rPr>
          <w:lang w:val="en-GB" w:eastAsia="de-DE"/>
        </w:rPr>
        <w:t>ing!</w:t>
      </w:r>
    </w:p>
    <w:p w:rsidR="00790F89" w:rsidRPr="00790F89" w:rsidRDefault="00790F89" w:rsidP="00790F89">
      <w:pPr>
        <w:pStyle w:val="berschrift1"/>
        <w:rPr>
          <w:rFonts w:eastAsia="Times New Roman"/>
          <w:color w:val="3D5866"/>
          <w:sz w:val="17"/>
          <w:szCs w:val="17"/>
          <w:lang w:val="en-GB" w:eastAsia="de-DE"/>
        </w:rPr>
      </w:pPr>
      <w:r w:rsidRPr="00790F89">
        <w:rPr>
          <w:rFonts w:eastAsia="Times New Roman"/>
          <w:lang w:val="en-GB" w:eastAsia="de-DE"/>
        </w:rPr>
        <w:lastRenderedPageBreak/>
        <w:t>Trailer Use checklist (Arrival Checklist)</w:t>
      </w:r>
    </w:p>
    <w:p w:rsidR="00790F89" w:rsidRPr="00790F89" w:rsidRDefault="00790F89" w:rsidP="00790F89">
      <w:pPr>
        <w:pStyle w:val="berschrift2"/>
        <w:rPr>
          <w:rFonts w:eastAsia="Times New Roman"/>
          <w:color w:val="3D5866"/>
          <w:sz w:val="17"/>
          <w:szCs w:val="17"/>
          <w:lang w:val="en-GB" w:eastAsia="de-DE"/>
        </w:rPr>
      </w:pPr>
      <w:r w:rsidRPr="00790F89">
        <w:rPr>
          <w:rFonts w:eastAsia="Times New Roman"/>
          <w:lang w:val="en-GB" w:eastAsia="de-DE"/>
        </w:rPr>
        <w:t>Un-Hitching and Tow Vehicle</w:t>
      </w:r>
      <w:r w:rsidRPr="00790F89">
        <w:rPr>
          <w:rFonts w:eastAsia="Times New Roman"/>
          <w:color w:val="000000"/>
          <w:lang w:val="en-GB" w:eastAsia="de-DE"/>
        </w:rPr>
        <w:t xml:space="preserve"> 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 xml:space="preserve">Pull into site and situate trailer where desired. 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Level side to side using 2X6 boards.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Chock trailer wheels.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Remove pins and drop the landing gear. Re-pin landing gear.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Disconnect the umbilical cord and breakaway switch cable.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 xml:space="preserve">Lower the truck tailgate. </w:t>
      </w:r>
    </w:p>
    <w:p w:rsidR="00790F89" w:rsidRPr="00790F89" w:rsidRDefault="001C1520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>
        <w:rPr>
          <w:lang w:val="en-GB" w:eastAsia="de-DE"/>
        </w:rPr>
        <w:t>Verif</w:t>
      </w:r>
      <w:r w:rsidR="00790F89" w:rsidRPr="00790F89">
        <w:rPr>
          <w:lang w:val="en-GB" w:eastAsia="de-DE"/>
        </w:rPr>
        <w:t xml:space="preserve">y Landing Gear is </w:t>
      </w:r>
      <w:proofErr w:type="gramStart"/>
      <w:r w:rsidR="00790F89" w:rsidRPr="00790F89">
        <w:rPr>
          <w:lang w:val="en-GB" w:eastAsia="de-DE"/>
        </w:rPr>
        <w:t>down,</w:t>
      </w:r>
      <w:proofErr w:type="gramEnd"/>
      <w:r w:rsidR="00790F89" w:rsidRPr="00790F89">
        <w:rPr>
          <w:lang w:val="en-GB" w:eastAsia="de-DE"/>
        </w:rPr>
        <w:t xml:space="preserve"> Umbilical</w:t>
      </w:r>
      <w:r>
        <w:rPr>
          <w:lang w:val="en-GB" w:eastAsia="de-DE"/>
        </w:rPr>
        <w:t>, rear camera</w:t>
      </w:r>
      <w:r w:rsidR="00790F89" w:rsidRPr="00790F89">
        <w:rPr>
          <w:lang w:val="en-GB" w:eastAsia="de-DE"/>
        </w:rPr>
        <w:t xml:space="preserve"> and </w:t>
      </w:r>
      <w:r>
        <w:rPr>
          <w:lang w:val="en-GB" w:eastAsia="de-DE"/>
        </w:rPr>
        <w:t xml:space="preserve">breakaway </w:t>
      </w:r>
      <w:r>
        <w:rPr>
          <w:lang w:val="en-GB" w:eastAsia="de-DE"/>
        </w:rPr>
        <w:t xml:space="preserve">switch </w:t>
      </w:r>
      <w:r w:rsidR="00790F89" w:rsidRPr="00790F89">
        <w:rPr>
          <w:lang w:val="en-GB" w:eastAsia="de-DE"/>
        </w:rPr>
        <w:t>cables disconnected and Tailgate Down!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Gently put truck in REVERSE without giving any gas. This moves the kingpin off the locking bar which a</w:t>
      </w:r>
      <w:r w:rsidRPr="00790F89">
        <w:rPr>
          <w:lang w:val="en-GB" w:eastAsia="de-DE"/>
        </w:rPr>
        <w:t>l</w:t>
      </w:r>
      <w:r w:rsidRPr="00790F89">
        <w:rPr>
          <w:lang w:val="en-GB" w:eastAsia="de-DE"/>
        </w:rPr>
        <w:t>lows it to be more easily disengaged. (???)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Put truck in PARK, step on truck brake and apply parking brake.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Pull out Hitch Handle until it stays about 6 inches from closed position. This locks the Locking Bar OPEN. The bar will NOT be visible when unlocked.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Raise trailer kingpin about 1/8th inch off hitch using landing gear.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Carefully drive away from trailer.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Raise truck tailgate when clear of trailer.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Use torpedo level. Adjust trailer fore and aft to level using landing gear as required.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Extend REAR STABILIAZERS as required.</w:t>
      </w:r>
    </w:p>
    <w:p w:rsidR="00790F89" w:rsidRPr="00790F89" w:rsidRDefault="00790F89" w:rsidP="00790F89">
      <w:pPr>
        <w:pStyle w:val="berschrift2"/>
        <w:rPr>
          <w:rFonts w:eastAsia="Times New Roman"/>
          <w:color w:val="3D5866"/>
          <w:sz w:val="17"/>
          <w:szCs w:val="17"/>
          <w:lang w:val="en-GB" w:eastAsia="de-DE"/>
        </w:rPr>
      </w:pPr>
      <w:r w:rsidRPr="00790F89">
        <w:rPr>
          <w:rFonts w:eastAsia="Times New Roman"/>
          <w:lang w:val="en-GB" w:eastAsia="de-DE"/>
        </w:rPr>
        <w:t>Exterior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color w:val="3D5866"/>
          <w:sz w:val="17"/>
          <w:szCs w:val="17"/>
          <w:lang w:val="en-GB" w:eastAsia="de-DE"/>
        </w:rPr>
        <w:t> </w:t>
      </w:r>
      <w:r w:rsidRPr="00790F89">
        <w:rPr>
          <w:lang w:val="en-GB" w:eastAsia="de-DE"/>
        </w:rPr>
        <w:t xml:space="preserve">If propane is to be used, TURN ON the gas at the primary tank (leave off at secondary tank). Verify you don't see the </w:t>
      </w:r>
      <w:proofErr w:type="spellStart"/>
      <w:r w:rsidRPr="00790F89">
        <w:rPr>
          <w:lang w:val="en-GB" w:eastAsia="de-DE"/>
        </w:rPr>
        <w:t>color</w:t>
      </w:r>
      <w:proofErr w:type="spellEnd"/>
      <w:r w:rsidRPr="00790F89">
        <w:rPr>
          <w:lang w:val="en-GB" w:eastAsia="de-DE"/>
        </w:rPr>
        <w:t xml:space="preserve"> red on the manifold, which indicates an empty tank. WAIT about 5 minutes before lighting gas appl</w:t>
      </w:r>
      <w:r w:rsidRPr="00790F89">
        <w:rPr>
          <w:lang w:val="en-GB" w:eastAsia="de-DE"/>
        </w:rPr>
        <w:t>i</w:t>
      </w:r>
      <w:r w:rsidRPr="00790F89">
        <w:rPr>
          <w:lang w:val="en-GB" w:eastAsia="de-DE"/>
        </w:rPr>
        <w:t xml:space="preserve">ances. 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Lower TRAILER STEPS.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Connect to shore POWER and WATER (phone, cable TV as required).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Once water is connected, turn exterior WATER HEATER on/off rocker switch to ON if electric power is d</w:t>
      </w:r>
      <w:r w:rsidRPr="00790F89">
        <w:rPr>
          <w:lang w:val="en-GB" w:eastAsia="de-DE"/>
        </w:rPr>
        <w:t>e</w:t>
      </w:r>
      <w:r w:rsidRPr="00790F89">
        <w:rPr>
          <w:lang w:val="en-GB" w:eastAsia="de-DE"/>
        </w:rPr>
        <w:t>sired.</w:t>
      </w:r>
    </w:p>
    <w:p w:rsidR="00790F89" w:rsidRPr="00790F89" w:rsidRDefault="00790F89" w:rsidP="00790F89">
      <w:pPr>
        <w:pStyle w:val="berschrift2"/>
        <w:rPr>
          <w:rFonts w:eastAsia="Times New Roman"/>
          <w:color w:val="3D5866"/>
          <w:sz w:val="17"/>
          <w:szCs w:val="17"/>
          <w:lang w:val="en-GB" w:eastAsia="de-DE"/>
        </w:rPr>
      </w:pPr>
      <w:r w:rsidRPr="00790F89">
        <w:rPr>
          <w:rFonts w:eastAsia="Times New Roman"/>
          <w:lang w:val="en-GB" w:eastAsia="de-DE"/>
        </w:rPr>
        <w:t>Interior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color w:val="3D5866"/>
          <w:sz w:val="17"/>
          <w:szCs w:val="17"/>
          <w:lang w:val="en-GB" w:eastAsia="de-DE"/>
        </w:rPr>
        <w:t> </w:t>
      </w:r>
      <w:r w:rsidRPr="00790F89">
        <w:rPr>
          <w:lang w:val="en-GB" w:eastAsia="de-DE"/>
        </w:rPr>
        <w:t>Verify VOLTAGE in the GREEN on volt meter prior to starting Air Conditioner!!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Turn on furnace or air conditioner as required.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Verify refrigerator is reasonably level using button level in refrigerator-freezer. Bubble should be at least 1/3rd in circle.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Turn the REFRIGERATOR ON. Set to AUTO - will use electric or LP if no electric.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Leave the water pump OFF unless NOT connected to shore water.</w:t>
      </w:r>
    </w:p>
    <w:p w:rsidR="00790F89" w:rsidRDefault="00790F89" w:rsidP="00790F89">
      <w:pPr>
        <w:pStyle w:val="bwAufzhlung1"/>
        <w:rPr>
          <w:lang w:val="en-GB" w:eastAsia="de-DE"/>
        </w:rPr>
      </w:pPr>
      <w:r w:rsidRPr="00790F89">
        <w:rPr>
          <w:lang w:val="en-GB" w:eastAsia="de-DE"/>
        </w:rPr>
        <w:t xml:space="preserve">Light HOT WATER HEATER if using gas. </w:t>
      </w:r>
    </w:p>
    <w:p w:rsidR="00790F89" w:rsidRDefault="00790F89" w:rsidP="00790F89">
      <w:pPr>
        <w:rPr>
          <w:lang w:val="en-GB" w:eastAsia="de-DE"/>
        </w:rPr>
      </w:pPr>
    </w:p>
    <w:p w:rsidR="00790F89" w:rsidRDefault="00790F89" w:rsidP="00790F89">
      <w:pPr>
        <w:rPr>
          <w:lang w:val="en-GB" w:eastAsia="de-DE"/>
        </w:rPr>
      </w:pPr>
    </w:p>
    <w:p w:rsidR="00790F89" w:rsidRPr="00790F89" w:rsidRDefault="00790F89" w:rsidP="00790F89">
      <w:pPr>
        <w:rPr>
          <w:lang w:val="en-GB" w:eastAsia="de-DE"/>
        </w:rPr>
      </w:pPr>
    </w:p>
    <w:p w:rsidR="00790F89" w:rsidRPr="00790F89" w:rsidRDefault="00790F89" w:rsidP="00790F89">
      <w:pPr>
        <w:pStyle w:val="berschrift1"/>
        <w:rPr>
          <w:rFonts w:eastAsia="Times New Roman"/>
          <w:color w:val="3D5866"/>
          <w:sz w:val="17"/>
          <w:szCs w:val="17"/>
          <w:lang w:val="en-GB" w:eastAsia="de-DE"/>
        </w:rPr>
      </w:pPr>
      <w:r w:rsidRPr="00790F89">
        <w:rPr>
          <w:rFonts w:eastAsia="Times New Roman"/>
          <w:lang w:val="en-GB" w:eastAsia="de-DE"/>
        </w:rPr>
        <w:t>Camp Site Clean Up and Dump Checklist</w:t>
      </w:r>
    </w:p>
    <w:p w:rsidR="00790F89" w:rsidRPr="00790F89" w:rsidRDefault="00790F89" w:rsidP="00790F89">
      <w:pPr>
        <w:pStyle w:val="berschrift2"/>
        <w:rPr>
          <w:rFonts w:eastAsia="Times New Roman"/>
          <w:color w:val="3D5866"/>
          <w:sz w:val="17"/>
          <w:szCs w:val="17"/>
          <w:lang w:val="en-GB" w:eastAsia="de-DE"/>
        </w:rPr>
      </w:pPr>
      <w:r w:rsidRPr="00790F89">
        <w:rPr>
          <w:rFonts w:eastAsia="Times New Roman"/>
          <w:lang w:val="en-GB" w:eastAsia="de-DE"/>
        </w:rPr>
        <w:t>Camp Site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Check campsite for items on tables, clotheslines, etc.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 xml:space="preserve">Perform walk-around, checking tires (Trailer 65 PSI, Truck 50/80 PSI) and lug </w:t>
      </w:r>
      <w:proofErr w:type="gramStart"/>
      <w:r w:rsidRPr="00790F89">
        <w:rPr>
          <w:lang w:val="en-GB" w:eastAsia="de-DE"/>
        </w:rPr>
        <w:t>nuts ,</w:t>
      </w:r>
      <w:proofErr w:type="gramEnd"/>
      <w:r w:rsidRPr="00790F89">
        <w:rPr>
          <w:lang w:val="en-GB" w:eastAsia="de-DE"/>
        </w:rPr>
        <w:t xml:space="preserve"> </w:t>
      </w:r>
      <w:proofErr w:type="spellStart"/>
      <w:r w:rsidRPr="00790F89">
        <w:rPr>
          <w:lang w:val="en-GB" w:eastAsia="de-DE"/>
        </w:rPr>
        <w:t>maneuvering</w:t>
      </w:r>
      <w:proofErr w:type="spellEnd"/>
      <w:r w:rsidRPr="00790F89">
        <w:rPr>
          <w:lang w:val="en-GB" w:eastAsia="de-DE"/>
        </w:rPr>
        <w:t xml:space="preserve"> clea</w:t>
      </w:r>
      <w:r w:rsidRPr="00790F89">
        <w:rPr>
          <w:lang w:val="en-GB" w:eastAsia="de-DE"/>
        </w:rPr>
        <w:t>r</w:t>
      </w:r>
      <w:r w:rsidRPr="00790F89">
        <w:rPr>
          <w:lang w:val="en-GB" w:eastAsia="de-DE"/>
        </w:rPr>
        <w:t>ance, hitch, steps and other hazards.</w:t>
      </w:r>
    </w:p>
    <w:p w:rsidR="00790F89" w:rsidRPr="00790F89" w:rsidRDefault="00790F89" w:rsidP="00790F89">
      <w:pPr>
        <w:pStyle w:val="berschrift2"/>
        <w:rPr>
          <w:rFonts w:eastAsia="Times New Roman"/>
          <w:color w:val="3D5866"/>
          <w:sz w:val="17"/>
          <w:szCs w:val="17"/>
          <w:lang w:val="en-GB" w:eastAsia="de-DE"/>
        </w:rPr>
      </w:pPr>
      <w:r w:rsidRPr="00790F89">
        <w:rPr>
          <w:rFonts w:eastAsia="Times New Roman"/>
          <w:lang w:val="en-GB" w:eastAsia="de-DE"/>
        </w:rPr>
        <w:t>Trailer Holding Tanks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Irrigate both BLACK and both GRAY tanks using fresh water while connected to shore water. Use PLE</w:t>
      </w:r>
      <w:r w:rsidRPr="00790F89">
        <w:rPr>
          <w:lang w:val="en-GB" w:eastAsia="de-DE"/>
        </w:rPr>
        <w:t>N</w:t>
      </w:r>
      <w:r w:rsidRPr="00790F89">
        <w:rPr>
          <w:lang w:val="en-GB" w:eastAsia="de-DE"/>
        </w:rPr>
        <w:t xml:space="preserve">TY of water. Fill BLACK to minimum of 2/3rds full; </w:t>
      </w:r>
      <w:proofErr w:type="gramStart"/>
      <w:r w:rsidRPr="00790F89">
        <w:rPr>
          <w:lang w:val="en-GB" w:eastAsia="de-DE"/>
        </w:rPr>
        <w:t>it's</w:t>
      </w:r>
      <w:proofErr w:type="gramEnd"/>
      <w:r w:rsidRPr="00790F89">
        <w:rPr>
          <w:lang w:val="en-GB" w:eastAsia="de-DE"/>
        </w:rPr>
        <w:t xml:space="preserve"> CHEAP insurance! 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Clean toilet bowl and flush copiously.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Drive to dump station and empty BLACK then both GRAY tanks.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Thoroughly flush sewer hose with water. Store hose in green tub in basement.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 xml:space="preserve">Treat BLACK tank with </w:t>
      </w:r>
      <w:proofErr w:type="spellStart"/>
      <w:r w:rsidRPr="00790F89">
        <w:rPr>
          <w:lang w:val="en-GB" w:eastAsia="de-DE"/>
        </w:rPr>
        <w:t>odor</w:t>
      </w:r>
      <w:proofErr w:type="spellEnd"/>
      <w:r w:rsidRPr="00790F89">
        <w:rPr>
          <w:lang w:val="en-GB" w:eastAsia="de-DE"/>
        </w:rPr>
        <w:t xml:space="preserve"> control agent and flush toilet. Add ice cubes if available. Add </w:t>
      </w:r>
      <w:proofErr w:type="spellStart"/>
      <w:r w:rsidRPr="00790F89">
        <w:rPr>
          <w:lang w:val="en-GB" w:eastAsia="de-DE"/>
        </w:rPr>
        <w:t>odor</w:t>
      </w:r>
      <w:proofErr w:type="spellEnd"/>
      <w:r w:rsidRPr="00790F89">
        <w:rPr>
          <w:lang w:val="en-GB" w:eastAsia="de-DE"/>
        </w:rPr>
        <w:t xml:space="preserve"> control agent to GRAY tank as required/desired.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Maintain about 1-2 gallons in galley, bath and toilet holding tanks.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Turn OFF Water Pump.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proofErr w:type="gramStart"/>
      <w:r w:rsidRPr="00790F89">
        <w:rPr>
          <w:lang w:val="en-GB" w:eastAsia="de-DE"/>
        </w:rPr>
        <w:t>Driver verify</w:t>
      </w:r>
      <w:proofErr w:type="gramEnd"/>
      <w:r w:rsidRPr="00790F89">
        <w:rPr>
          <w:lang w:val="en-GB" w:eastAsia="de-DE"/>
        </w:rPr>
        <w:t xml:space="preserve"> trailer door handle is stowed, T-valves closed.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Lock Trailer DOOR and stow handle if leaving camp site.</w:t>
      </w:r>
    </w:p>
    <w:p w:rsidR="00790F89" w:rsidRPr="00790F89" w:rsidRDefault="00790F89" w:rsidP="00790F89">
      <w:pPr>
        <w:pStyle w:val="berschrift1"/>
        <w:rPr>
          <w:rFonts w:eastAsia="Times New Roman"/>
          <w:color w:val="3D5866"/>
          <w:sz w:val="17"/>
          <w:szCs w:val="17"/>
          <w:lang w:val="en-GB" w:eastAsia="de-DE"/>
        </w:rPr>
      </w:pPr>
      <w:r w:rsidRPr="00790F89">
        <w:rPr>
          <w:rFonts w:eastAsia="Times New Roman"/>
          <w:lang w:val="en-GB" w:eastAsia="de-DE"/>
        </w:rPr>
        <w:t>Storage Lot Trailer Checklist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Open REFRIGERATOR DOOR, CABINET DOORS for ventilation.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Consider opening VENTS for ventilation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Remove FOOD products.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Wrap CHAIN around kingpin and lock</w:t>
      </w:r>
    </w:p>
    <w:p w:rsidR="00790F89" w:rsidRPr="00790F89" w:rsidRDefault="00790F89" w:rsidP="00790F89">
      <w:pPr>
        <w:pStyle w:val="bwAufzhlung1"/>
        <w:rPr>
          <w:color w:val="091820"/>
          <w:sz w:val="17"/>
          <w:szCs w:val="17"/>
          <w:lang w:val="en-GB" w:eastAsia="de-DE"/>
        </w:rPr>
      </w:pPr>
      <w:r w:rsidRPr="00790F89">
        <w:rPr>
          <w:lang w:val="en-GB" w:eastAsia="de-DE"/>
        </w:rPr>
        <w:t>Disconnect BATTERY (and remove as required).</w:t>
      </w:r>
    </w:p>
    <w:p w:rsidR="00F01AC0" w:rsidRPr="00790F89" w:rsidRDefault="00F01AC0">
      <w:pPr>
        <w:rPr>
          <w:lang w:val="en-GB"/>
        </w:rPr>
      </w:pPr>
    </w:p>
    <w:sectPr w:rsidR="00F01AC0" w:rsidRPr="00790F89" w:rsidSect="00BF3BF1">
      <w:pgSz w:w="11906" w:h="16838"/>
      <w:pgMar w:top="425" w:right="567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6C6"/>
    <w:multiLevelType w:val="multilevel"/>
    <w:tmpl w:val="BF4A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2701"/>
    <w:multiLevelType w:val="multilevel"/>
    <w:tmpl w:val="33A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262CE"/>
    <w:multiLevelType w:val="multilevel"/>
    <w:tmpl w:val="803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35174"/>
    <w:multiLevelType w:val="multilevel"/>
    <w:tmpl w:val="1FB2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81B58"/>
    <w:multiLevelType w:val="multilevel"/>
    <w:tmpl w:val="4D5A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64DB4"/>
    <w:multiLevelType w:val="multilevel"/>
    <w:tmpl w:val="5164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7268C"/>
    <w:multiLevelType w:val="multilevel"/>
    <w:tmpl w:val="EC38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208CA"/>
    <w:multiLevelType w:val="multilevel"/>
    <w:tmpl w:val="30CC837A"/>
    <w:styleLink w:val="bwAufzhlung"/>
    <w:lvl w:ilvl="0">
      <w:start w:val="1"/>
      <w:numFmt w:val="bullet"/>
      <w:pStyle w:val="bwAufzhlung1"/>
      <w:lvlText w:val=""/>
      <w:lvlJc w:val="left"/>
      <w:pPr>
        <w:ind w:left="340" w:hanging="340"/>
      </w:pPr>
      <w:rPr>
        <w:rFonts w:ascii="Symbol" w:hAnsi="Symbol" w:hint="default"/>
        <w:color w:val="00619E" w:themeColor="accent1"/>
      </w:rPr>
    </w:lvl>
    <w:lvl w:ilvl="1">
      <w:start w:val="1"/>
      <w:numFmt w:val="none"/>
      <w:lvlRestart w:val="0"/>
      <w:pStyle w:val="bwAufzhlung2"/>
      <w:lvlText w:val="-"/>
      <w:lvlJc w:val="left"/>
      <w:pPr>
        <w:ind w:left="680" w:hanging="340"/>
      </w:pPr>
      <w:rPr>
        <w:rFonts w:hint="default"/>
      </w:rPr>
    </w:lvl>
    <w:lvl w:ilvl="2">
      <w:start w:val="1"/>
      <w:numFmt w:val="none"/>
      <w:lvlRestart w:val="0"/>
      <w:pStyle w:val="bwAufzhlung3"/>
      <w:lvlText w:val="-"/>
      <w:lvlJc w:val="left"/>
      <w:pPr>
        <w:ind w:left="1021" w:hanging="341"/>
      </w:pPr>
      <w:rPr>
        <w:rFonts w:hint="default"/>
      </w:rPr>
    </w:lvl>
    <w:lvl w:ilvl="3">
      <w:start w:val="1"/>
      <w:numFmt w:val="none"/>
      <w:lvlRestart w:val="0"/>
      <w:lvlText w:val="-"/>
      <w:lvlJc w:val="left"/>
      <w:pPr>
        <w:ind w:left="1021" w:hanging="341"/>
      </w:pPr>
      <w:rPr>
        <w:rFonts w:hint="default"/>
      </w:rPr>
    </w:lvl>
    <w:lvl w:ilvl="4">
      <w:start w:val="1"/>
      <w:numFmt w:val="none"/>
      <w:lvlRestart w:val="0"/>
      <w:lvlText w:val="-"/>
      <w:lvlJc w:val="left"/>
      <w:pPr>
        <w:ind w:left="1021" w:hanging="341"/>
      </w:pPr>
      <w:rPr>
        <w:rFonts w:hint="default"/>
      </w:rPr>
    </w:lvl>
    <w:lvl w:ilvl="5">
      <w:start w:val="1"/>
      <w:numFmt w:val="none"/>
      <w:lvlRestart w:val="0"/>
      <w:lvlText w:val="-"/>
      <w:lvlJc w:val="left"/>
      <w:pPr>
        <w:ind w:left="1021" w:hanging="341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ind w:left="1021" w:hanging="341"/>
      </w:pPr>
      <w:rPr>
        <w:rFonts w:hint="default"/>
      </w:rPr>
    </w:lvl>
    <w:lvl w:ilvl="7">
      <w:start w:val="1"/>
      <w:numFmt w:val="none"/>
      <w:lvlRestart w:val="0"/>
      <w:lvlText w:val="-"/>
      <w:lvlJc w:val="left"/>
      <w:pPr>
        <w:ind w:left="1021" w:hanging="341"/>
      </w:pPr>
      <w:rPr>
        <w:rFonts w:hint="default"/>
      </w:rPr>
    </w:lvl>
    <w:lvl w:ilvl="8">
      <w:start w:val="1"/>
      <w:numFmt w:val="none"/>
      <w:lvlRestart w:val="0"/>
      <w:lvlText w:val="-"/>
      <w:lvlJc w:val="left"/>
      <w:pPr>
        <w:ind w:left="1021" w:hanging="341"/>
      </w:pPr>
      <w:rPr>
        <w:rFonts w:hint="default"/>
      </w:rPr>
    </w:lvl>
  </w:abstractNum>
  <w:abstractNum w:abstractNumId="8">
    <w:nsid w:val="588658A2"/>
    <w:multiLevelType w:val="multilevel"/>
    <w:tmpl w:val="F40A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F6240"/>
    <w:multiLevelType w:val="multilevel"/>
    <w:tmpl w:val="1B7E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B786D"/>
    <w:multiLevelType w:val="multilevel"/>
    <w:tmpl w:val="83C0C8F8"/>
    <w:styleLink w:val="bwNummerierung"/>
    <w:lvl w:ilvl="0">
      <w:start w:val="1"/>
      <w:numFmt w:val="none"/>
      <w:pStyle w:val="bwStandardVorNumAlt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wNummer1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bwNummer2"/>
      <w:lvlText w:val="%2.%3"/>
      <w:lvlJc w:val="left"/>
      <w:pPr>
        <w:ind w:left="1021" w:hanging="681"/>
      </w:pPr>
      <w:rPr>
        <w:rFonts w:hint="default"/>
      </w:rPr>
    </w:lvl>
    <w:lvl w:ilvl="3">
      <w:start w:val="1"/>
      <w:numFmt w:val="decimal"/>
      <w:pStyle w:val="bwNummer3"/>
      <w:lvlText w:val="%2.%3.%4"/>
      <w:lvlJc w:val="left"/>
      <w:pPr>
        <w:ind w:left="1814" w:hanging="7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14" w:hanging="79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814" w:hanging="79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814" w:hanging="79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814" w:hanging="793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814" w:hanging="793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9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89"/>
    <w:rsid w:val="00053F47"/>
    <w:rsid w:val="000817D9"/>
    <w:rsid w:val="001C1520"/>
    <w:rsid w:val="001E0C65"/>
    <w:rsid w:val="004B0B26"/>
    <w:rsid w:val="00612076"/>
    <w:rsid w:val="00790F89"/>
    <w:rsid w:val="00815AD4"/>
    <w:rsid w:val="00B949B7"/>
    <w:rsid w:val="00BF3BF1"/>
    <w:rsid w:val="00D87993"/>
    <w:rsid w:val="00F0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bw_Standard (Alt + S)"/>
    <w:qFormat/>
    <w:rsid w:val="000817D9"/>
    <w:pPr>
      <w:spacing w:after="280" w:line="280" w:lineRule="atLeast"/>
    </w:pPr>
    <w:rPr>
      <w:rFonts w:cs="Times New Roman"/>
    </w:rPr>
  </w:style>
  <w:style w:type="paragraph" w:styleId="berschrift1">
    <w:name w:val="heading 1"/>
    <w:aliases w:val="bw_Überschrift1 (Alt + 1)"/>
    <w:next w:val="Standard"/>
    <w:link w:val="berschrift1Zchn"/>
    <w:uiPriority w:val="9"/>
    <w:qFormat/>
    <w:rsid w:val="000817D9"/>
    <w:pPr>
      <w:keepNext/>
      <w:keepLines/>
      <w:spacing w:after="560" w:line="360" w:lineRule="atLeast"/>
      <w:outlineLvl w:val="0"/>
    </w:pPr>
    <w:rPr>
      <w:rFonts w:asciiTheme="majorHAnsi" w:eastAsiaTheme="majorEastAsia" w:hAnsiTheme="majorHAnsi" w:cstheme="majorBidi"/>
      <w:b/>
      <w:bCs/>
      <w:color w:val="00619E" w:themeColor="accent1"/>
      <w:sz w:val="32"/>
      <w:szCs w:val="28"/>
    </w:rPr>
  </w:style>
  <w:style w:type="paragraph" w:styleId="berschrift2">
    <w:name w:val="heading 2"/>
    <w:aliases w:val="bw_Überschrift2 (Alt + 2)"/>
    <w:next w:val="Standard"/>
    <w:link w:val="berschrift2Zchn"/>
    <w:uiPriority w:val="9"/>
    <w:qFormat/>
    <w:rsid w:val="000817D9"/>
    <w:pPr>
      <w:keepNext/>
      <w:keepLines/>
      <w:spacing w:after="140" w:line="280" w:lineRule="atLeast"/>
      <w:outlineLvl w:val="1"/>
    </w:pPr>
    <w:rPr>
      <w:rFonts w:asciiTheme="majorHAnsi" w:eastAsiaTheme="majorEastAsia" w:hAnsiTheme="majorHAnsi" w:cstheme="majorBidi"/>
      <w:b/>
      <w:bCs/>
      <w:color w:val="00619E" w:themeColor="accent1"/>
      <w:sz w:val="26"/>
      <w:szCs w:val="26"/>
    </w:rPr>
  </w:style>
  <w:style w:type="paragraph" w:styleId="berschrift3">
    <w:name w:val="heading 3"/>
    <w:aliases w:val="bw_Überschrift3 (Alt + 3)"/>
    <w:next w:val="Standard"/>
    <w:link w:val="berschrift3Zchn"/>
    <w:uiPriority w:val="9"/>
    <w:qFormat/>
    <w:rsid w:val="000817D9"/>
    <w:pPr>
      <w:keepNext/>
      <w:keepLines/>
      <w:spacing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00619E" w:themeColor="accent1"/>
    </w:rPr>
  </w:style>
  <w:style w:type="paragraph" w:styleId="berschrift4">
    <w:name w:val="heading 4"/>
    <w:aliases w:val="bw_Überschrift4"/>
    <w:next w:val="Standard"/>
    <w:link w:val="berschrift4Zchn"/>
    <w:uiPriority w:val="9"/>
    <w:semiHidden/>
    <w:qFormat/>
    <w:rsid w:val="000817D9"/>
    <w:pPr>
      <w:keepNext/>
      <w:keepLines/>
      <w:spacing w:after="0" w:line="280" w:lineRule="atLeast"/>
      <w:outlineLvl w:val="3"/>
    </w:pPr>
    <w:rPr>
      <w:rFonts w:asciiTheme="majorHAnsi" w:eastAsiaTheme="majorEastAsia" w:hAnsiTheme="majorHAnsi" w:cstheme="majorBidi"/>
      <w:b/>
      <w:iCs/>
      <w:color w:val="00619E" w:themeColor="accent1"/>
    </w:rPr>
  </w:style>
  <w:style w:type="paragraph" w:styleId="berschrift5">
    <w:name w:val="heading 5"/>
    <w:aliases w:val="bw_Überschrift5"/>
    <w:next w:val="Standard"/>
    <w:link w:val="berschrift5Zchn"/>
    <w:uiPriority w:val="9"/>
    <w:semiHidden/>
    <w:qFormat/>
    <w:rsid w:val="000817D9"/>
    <w:pPr>
      <w:keepNext/>
      <w:keepLines/>
      <w:spacing w:after="0" w:line="280" w:lineRule="atLeast"/>
      <w:outlineLvl w:val="4"/>
    </w:pPr>
    <w:rPr>
      <w:rFonts w:asciiTheme="majorHAnsi" w:hAnsiTheme="majorHAnsi" w:cs="Times New Roman"/>
      <w:b/>
      <w:color w:val="00619E" w:themeColor="accent1"/>
    </w:rPr>
  </w:style>
  <w:style w:type="paragraph" w:styleId="berschrift6">
    <w:name w:val="heading 6"/>
    <w:aliases w:val="bw_Überschrift6"/>
    <w:next w:val="Standard"/>
    <w:link w:val="berschrift6Zchn"/>
    <w:uiPriority w:val="9"/>
    <w:semiHidden/>
    <w:qFormat/>
    <w:rsid w:val="000817D9"/>
    <w:pPr>
      <w:keepNext/>
      <w:keepLines/>
      <w:spacing w:after="0" w:line="280" w:lineRule="atLeast"/>
      <w:outlineLvl w:val="5"/>
    </w:pPr>
    <w:rPr>
      <w:rFonts w:asciiTheme="majorHAnsi" w:eastAsiaTheme="majorEastAsia" w:hAnsiTheme="majorHAnsi" w:cstheme="majorBidi"/>
      <w:b/>
      <w:iCs/>
      <w:color w:val="00619E" w:themeColor="accent1"/>
    </w:rPr>
  </w:style>
  <w:style w:type="paragraph" w:styleId="berschrift7">
    <w:name w:val="heading 7"/>
    <w:aliases w:val="bw_Überschrift7"/>
    <w:next w:val="Standard"/>
    <w:link w:val="berschrift7Zchn"/>
    <w:uiPriority w:val="9"/>
    <w:semiHidden/>
    <w:qFormat/>
    <w:rsid w:val="000817D9"/>
    <w:pPr>
      <w:keepNext/>
      <w:keepLines/>
      <w:spacing w:after="0" w:line="280" w:lineRule="atLeast"/>
      <w:outlineLvl w:val="6"/>
    </w:pPr>
    <w:rPr>
      <w:rFonts w:asciiTheme="majorHAnsi" w:eastAsiaTheme="majorEastAsia" w:hAnsiTheme="majorHAnsi" w:cstheme="majorBidi"/>
      <w:b/>
      <w:iCs/>
      <w:color w:val="00619E" w:themeColor="accent1"/>
    </w:rPr>
  </w:style>
  <w:style w:type="paragraph" w:styleId="berschrift8">
    <w:name w:val="heading 8"/>
    <w:aliases w:val="bw_Überschrift8"/>
    <w:next w:val="Standard"/>
    <w:link w:val="berschrift8Zchn"/>
    <w:uiPriority w:val="9"/>
    <w:semiHidden/>
    <w:qFormat/>
    <w:rsid w:val="000817D9"/>
    <w:pPr>
      <w:keepNext/>
      <w:keepLines/>
      <w:spacing w:after="0" w:line="280" w:lineRule="atLeast"/>
      <w:outlineLvl w:val="7"/>
    </w:pPr>
    <w:rPr>
      <w:rFonts w:asciiTheme="majorHAnsi" w:eastAsiaTheme="majorEastAsia" w:hAnsiTheme="majorHAnsi" w:cstheme="majorBidi"/>
      <w:b/>
      <w:color w:val="00619E" w:themeColor="accent1"/>
      <w:szCs w:val="20"/>
    </w:rPr>
  </w:style>
  <w:style w:type="paragraph" w:styleId="berschrift9">
    <w:name w:val="heading 9"/>
    <w:aliases w:val="bw_Überschrift9"/>
    <w:next w:val="Standard"/>
    <w:link w:val="berschrift9Zchn"/>
    <w:uiPriority w:val="9"/>
    <w:semiHidden/>
    <w:qFormat/>
    <w:rsid w:val="000817D9"/>
    <w:pPr>
      <w:keepNext/>
      <w:keepLines/>
      <w:spacing w:after="0" w:line="280" w:lineRule="atLeast"/>
      <w:outlineLvl w:val="8"/>
    </w:pPr>
    <w:rPr>
      <w:rFonts w:asciiTheme="majorHAnsi" w:eastAsiaTheme="majorEastAsia" w:hAnsiTheme="majorHAnsi" w:cstheme="majorBidi"/>
      <w:b/>
      <w:iCs/>
      <w:color w:val="00619E" w:themeColor="accent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0817D9"/>
    <w:pPr>
      <w:spacing w:after="0" w:line="240" w:lineRule="auto"/>
    </w:pPr>
  </w:style>
  <w:style w:type="character" w:customStyle="1" w:styleId="berschrift9Zchn">
    <w:name w:val="Überschrift 9 Zchn"/>
    <w:aliases w:val="bw_Überschrift9 Zchn"/>
    <w:basedOn w:val="Absatz-Standardschriftart"/>
    <w:link w:val="berschrift9"/>
    <w:uiPriority w:val="9"/>
    <w:semiHidden/>
    <w:rsid w:val="000817D9"/>
    <w:rPr>
      <w:rFonts w:asciiTheme="majorHAnsi" w:eastAsiaTheme="majorEastAsia" w:hAnsiTheme="majorHAnsi" w:cstheme="majorBidi"/>
      <w:b/>
      <w:iCs/>
      <w:color w:val="00619E" w:themeColor="accent1"/>
      <w:szCs w:val="20"/>
    </w:rPr>
  </w:style>
  <w:style w:type="character" w:customStyle="1" w:styleId="berschrift8Zchn">
    <w:name w:val="Überschrift 8 Zchn"/>
    <w:aliases w:val="bw_Überschrift8 Zchn"/>
    <w:basedOn w:val="Absatz-Standardschriftart"/>
    <w:link w:val="berschrift8"/>
    <w:uiPriority w:val="9"/>
    <w:semiHidden/>
    <w:rsid w:val="000817D9"/>
    <w:rPr>
      <w:rFonts w:asciiTheme="majorHAnsi" w:eastAsiaTheme="majorEastAsia" w:hAnsiTheme="majorHAnsi" w:cstheme="majorBidi"/>
      <w:b/>
      <w:color w:val="00619E" w:themeColor="accent1"/>
      <w:szCs w:val="20"/>
    </w:rPr>
  </w:style>
  <w:style w:type="character" w:customStyle="1" w:styleId="berschrift7Zchn">
    <w:name w:val="Überschrift 7 Zchn"/>
    <w:aliases w:val="bw_Überschrift7 Zchn"/>
    <w:basedOn w:val="Absatz-Standardschriftart"/>
    <w:link w:val="berschrift7"/>
    <w:uiPriority w:val="9"/>
    <w:semiHidden/>
    <w:rsid w:val="000817D9"/>
    <w:rPr>
      <w:rFonts w:asciiTheme="majorHAnsi" w:eastAsiaTheme="majorEastAsia" w:hAnsiTheme="majorHAnsi" w:cstheme="majorBidi"/>
      <w:b/>
      <w:iCs/>
      <w:color w:val="00619E" w:themeColor="accent1"/>
    </w:rPr>
  </w:style>
  <w:style w:type="character" w:customStyle="1" w:styleId="berschrift6Zchn">
    <w:name w:val="Überschrift 6 Zchn"/>
    <w:aliases w:val="bw_Überschrift6 Zchn"/>
    <w:basedOn w:val="Absatz-Standardschriftart"/>
    <w:link w:val="berschrift6"/>
    <w:uiPriority w:val="9"/>
    <w:semiHidden/>
    <w:rsid w:val="000817D9"/>
    <w:rPr>
      <w:rFonts w:asciiTheme="majorHAnsi" w:eastAsiaTheme="majorEastAsia" w:hAnsiTheme="majorHAnsi" w:cstheme="majorBidi"/>
      <w:b/>
      <w:iCs/>
      <w:color w:val="00619E" w:themeColor="accent1"/>
    </w:rPr>
  </w:style>
  <w:style w:type="character" w:customStyle="1" w:styleId="berschrift5Zchn">
    <w:name w:val="Überschrift 5 Zchn"/>
    <w:aliases w:val="bw_Überschrift5 Zchn"/>
    <w:basedOn w:val="Absatz-Standardschriftart"/>
    <w:link w:val="berschrift5"/>
    <w:uiPriority w:val="9"/>
    <w:semiHidden/>
    <w:rsid w:val="000817D9"/>
    <w:rPr>
      <w:rFonts w:asciiTheme="majorHAnsi" w:eastAsia="Calibri" w:hAnsiTheme="majorHAnsi" w:cs="Times New Roman"/>
      <w:b/>
      <w:color w:val="00619E" w:themeColor="accent1"/>
    </w:rPr>
  </w:style>
  <w:style w:type="character" w:customStyle="1" w:styleId="berschrift4Zchn">
    <w:name w:val="Überschrift 4 Zchn"/>
    <w:aliases w:val="bw_Überschrift4 Zchn"/>
    <w:basedOn w:val="Absatz-Standardschriftart"/>
    <w:link w:val="berschrift4"/>
    <w:uiPriority w:val="9"/>
    <w:semiHidden/>
    <w:rsid w:val="000817D9"/>
    <w:rPr>
      <w:rFonts w:asciiTheme="majorHAnsi" w:eastAsiaTheme="majorEastAsia" w:hAnsiTheme="majorHAnsi" w:cstheme="majorBidi"/>
      <w:b/>
      <w:iCs/>
      <w:color w:val="00619E" w:themeColor="accent1"/>
    </w:rPr>
  </w:style>
  <w:style w:type="paragraph" w:styleId="Verzeichnis9">
    <w:name w:val="toc 9"/>
    <w:aliases w:val="bw_Verzeichnis9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Verzeichnis8">
    <w:name w:val="toc 8"/>
    <w:aliases w:val="bw_Verzeichnis8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Verzeichnis7">
    <w:name w:val="toc 7"/>
    <w:aliases w:val="bw_Verzeichnis7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Verzeichnis6">
    <w:name w:val="toc 6"/>
    <w:aliases w:val="bw_Verzeichnis6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Verzeichnis5">
    <w:name w:val="toc 5"/>
    <w:aliases w:val="bw_Verzeichnis5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Verzeichnis4">
    <w:name w:val="toc 4"/>
    <w:aliases w:val="bw_Verzeichnis4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817D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19E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17D9"/>
    <w:rPr>
      <w:rFonts w:asciiTheme="majorHAnsi" w:eastAsiaTheme="majorEastAsia" w:hAnsiTheme="majorHAnsi" w:cstheme="majorBidi"/>
      <w:i/>
      <w:iCs/>
      <w:color w:val="00619E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0817D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0817D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0817D9"/>
    <w:rPr>
      <w:b/>
      <w:bCs/>
      <w:i/>
      <w:iCs/>
      <w:color w:val="00619E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817D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817D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817D9"/>
    <w:pPr>
      <w:pBdr>
        <w:bottom w:val="single" w:sz="4" w:space="4" w:color="00619E" w:themeColor="accent1"/>
      </w:pBdr>
      <w:spacing w:before="200"/>
      <w:ind w:left="936" w:right="936"/>
    </w:pPr>
    <w:rPr>
      <w:b/>
      <w:bCs/>
      <w:i/>
      <w:iCs/>
      <w:color w:val="00619E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17D9"/>
    <w:rPr>
      <w:b/>
      <w:bCs/>
      <w:i/>
      <w:iCs/>
      <w:color w:val="00619E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0817D9"/>
    <w:rPr>
      <w:smallCaps/>
      <w:color w:val="4B96C8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0817D9"/>
    <w:rPr>
      <w:b/>
      <w:bCs/>
      <w:smallCaps/>
      <w:color w:val="4B96C8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0817D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0817D9"/>
    <w:pPr>
      <w:ind w:left="720"/>
      <w:contextualSpacing/>
    </w:pPr>
  </w:style>
  <w:style w:type="paragraph" w:customStyle="1" w:styleId="bwAufz1Fortsetz">
    <w:name w:val="bw_Aufz1Fortsetz"/>
    <w:basedOn w:val="Standard"/>
    <w:next w:val="Standard"/>
    <w:link w:val="bwAufz1FortsetzZchn"/>
    <w:rsid w:val="000817D9"/>
    <w:pPr>
      <w:spacing w:after="140"/>
      <w:ind w:left="340"/>
    </w:pPr>
  </w:style>
  <w:style w:type="character" w:customStyle="1" w:styleId="bwAufz1FortsetzZchn">
    <w:name w:val="bw_Aufz1Fortsetz Zchn"/>
    <w:basedOn w:val="Absatz-Standardschriftart"/>
    <w:link w:val="bwAufz1Fortsetz"/>
    <w:rsid w:val="000817D9"/>
    <w:rPr>
      <w:rFonts w:eastAsia="Calibri" w:cs="Times New Roman"/>
    </w:rPr>
  </w:style>
  <w:style w:type="paragraph" w:customStyle="1" w:styleId="bwAufz2Fortsetz">
    <w:name w:val="bw_Aufz2Fortsetz"/>
    <w:basedOn w:val="Standard"/>
    <w:next w:val="Standard"/>
    <w:link w:val="bwAufz2FortsetzZchn"/>
    <w:rsid w:val="000817D9"/>
    <w:pPr>
      <w:spacing w:after="140"/>
      <w:ind w:left="680"/>
    </w:pPr>
  </w:style>
  <w:style w:type="character" w:customStyle="1" w:styleId="bwAufz2FortsetzZchn">
    <w:name w:val="bw_Aufz2Fortsetz Zchn"/>
    <w:basedOn w:val="Absatz-Standardschriftart"/>
    <w:link w:val="bwAufz2Fortsetz"/>
    <w:rsid w:val="000817D9"/>
    <w:rPr>
      <w:rFonts w:eastAsia="Calibri" w:cs="Times New Roman"/>
    </w:rPr>
  </w:style>
  <w:style w:type="paragraph" w:customStyle="1" w:styleId="bwAufz3Fortsetz">
    <w:name w:val="bw_Aufz3Fortsetz"/>
    <w:basedOn w:val="Standard"/>
    <w:next w:val="Standard"/>
    <w:link w:val="bwAufz3FortsetzZchn"/>
    <w:rsid w:val="000817D9"/>
    <w:pPr>
      <w:spacing w:after="140"/>
      <w:ind w:left="1021"/>
    </w:pPr>
  </w:style>
  <w:style w:type="character" w:customStyle="1" w:styleId="bwAufz3FortsetzZchn">
    <w:name w:val="bw_Aufz3Fortsetz Zchn"/>
    <w:basedOn w:val="Absatz-Standardschriftart"/>
    <w:link w:val="bwAufz3Fortsetz"/>
    <w:rsid w:val="000817D9"/>
    <w:rPr>
      <w:rFonts w:eastAsia="Calibri" w:cs="Times New Roman"/>
    </w:rPr>
  </w:style>
  <w:style w:type="paragraph" w:customStyle="1" w:styleId="bwAufzhlung1">
    <w:name w:val="bw_Aufzählung1"/>
    <w:basedOn w:val="Standard"/>
    <w:next w:val="Standard"/>
    <w:link w:val="bwAufzhlung1Zchn"/>
    <w:rsid w:val="000817D9"/>
    <w:pPr>
      <w:numPr>
        <w:numId w:val="8"/>
      </w:numPr>
      <w:spacing w:after="140"/>
    </w:pPr>
  </w:style>
  <w:style w:type="character" w:customStyle="1" w:styleId="bwAufzhlung1Zchn">
    <w:name w:val="bw_Aufzählung1 Zchn"/>
    <w:basedOn w:val="Absatz-Standardschriftart"/>
    <w:link w:val="bwAufzhlung1"/>
    <w:rsid w:val="000817D9"/>
    <w:rPr>
      <w:rFonts w:cs="Times New Roman"/>
    </w:rPr>
  </w:style>
  <w:style w:type="paragraph" w:customStyle="1" w:styleId="bwAufzhlung2">
    <w:name w:val="bw_Aufzählung2"/>
    <w:basedOn w:val="Standard"/>
    <w:next w:val="Standard"/>
    <w:link w:val="bwAufzhlung2Zchn"/>
    <w:rsid w:val="000817D9"/>
    <w:pPr>
      <w:numPr>
        <w:ilvl w:val="1"/>
        <w:numId w:val="8"/>
      </w:numPr>
      <w:spacing w:after="140"/>
    </w:pPr>
  </w:style>
  <w:style w:type="character" w:customStyle="1" w:styleId="bwAufzhlung2Zchn">
    <w:name w:val="bw_Aufzählung2 Zchn"/>
    <w:basedOn w:val="Absatz-Standardschriftart"/>
    <w:link w:val="bwAufzhlung2"/>
    <w:rsid w:val="000817D9"/>
    <w:rPr>
      <w:rFonts w:eastAsia="Calibri" w:cs="Times New Roman"/>
    </w:rPr>
  </w:style>
  <w:style w:type="paragraph" w:customStyle="1" w:styleId="bwAufzhlung3">
    <w:name w:val="bw_Aufzählung3"/>
    <w:basedOn w:val="Standard"/>
    <w:next w:val="Standard"/>
    <w:link w:val="bwAufzhlung3Zchn"/>
    <w:rsid w:val="000817D9"/>
    <w:pPr>
      <w:numPr>
        <w:ilvl w:val="2"/>
        <w:numId w:val="8"/>
      </w:numPr>
      <w:spacing w:after="140"/>
    </w:pPr>
  </w:style>
  <w:style w:type="character" w:customStyle="1" w:styleId="bwAufzhlung3Zchn">
    <w:name w:val="bw_Aufzählung3 Zchn"/>
    <w:basedOn w:val="Absatz-Standardschriftart"/>
    <w:link w:val="bwAufzhlung3"/>
    <w:rsid w:val="000817D9"/>
    <w:rPr>
      <w:rFonts w:eastAsia="Calibri" w:cs="Times New Roman"/>
    </w:rPr>
  </w:style>
  <w:style w:type="paragraph" w:customStyle="1" w:styleId="bwKastenAltK">
    <w:name w:val="bw_Kasten (Alt + K)"/>
    <w:basedOn w:val="Standard"/>
    <w:next w:val="Standard"/>
    <w:link w:val="bwKastenAltKZchn"/>
    <w:rsid w:val="000817D9"/>
    <w:pPr>
      <w:pBdr>
        <w:top w:val="single" w:sz="4" w:space="7" w:color="DBEAF4" w:themeColor="accent2" w:themeTint="33"/>
        <w:left w:val="single" w:sz="4" w:space="7" w:color="DBEAF4" w:themeColor="accent2" w:themeTint="33"/>
        <w:bottom w:val="single" w:sz="4" w:space="7" w:color="DBEAF4" w:themeColor="accent2" w:themeTint="33"/>
        <w:right w:val="single" w:sz="4" w:space="7" w:color="DBEAF4" w:themeColor="accent2" w:themeTint="33"/>
      </w:pBdr>
      <w:shd w:val="clear" w:color="auto" w:fill="DBEAF4" w:themeFill="accent2" w:themeFillTint="33"/>
    </w:pPr>
  </w:style>
  <w:style w:type="character" w:customStyle="1" w:styleId="bwKastenAltKZchn">
    <w:name w:val="bw_Kasten (Alt + K) Zchn"/>
    <w:basedOn w:val="Absatz-Standardschriftart"/>
    <w:link w:val="bwKastenAltK"/>
    <w:rsid w:val="000817D9"/>
    <w:rPr>
      <w:rFonts w:eastAsia="Calibri" w:cs="Times New Roman"/>
      <w:shd w:val="clear" w:color="auto" w:fill="DBEAF4" w:themeFill="accent2" w:themeFillTint="33"/>
    </w:rPr>
  </w:style>
  <w:style w:type="paragraph" w:customStyle="1" w:styleId="bwNum1Fortsetz">
    <w:name w:val="bw_Num1Fortsetz"/>
    <w:basedOn w:val="Standard"/>
    <w:next w:val="Standard"/>
    <w:link w:val="bwNum1FortsetzZchn"/>
    <w:rsid w:val="000817D9"/>
    <w:pPr>
      <w:spacing w:after="140"/>
      <w:ind w:left="340"/>
    </w:pPr>
  </w:style>
  <w:style w:type="character" w:customStyle="1" w:styleId="bwNum1FortsetzZchn">
    <w:name w:val="bw_Num1Fortsetz Zchn"/>
    <w:basedOn w:val="Absatz-Standardschriftart"/>
    <w:link w:val="bwNum1Fortsetz"/>
    <w:rsid w:val="000817D9"/>
    <w:rPr>
      <w:rFonts w:eastAsia="Calibri" w:cs="Times New Roman"/>
    </w:rPr>
  </w:style>
  <w:style w:type="paragraph" w:customStyle="1" w:styleId="bwNum2Fortsetz">
    <w:name w:val="bw_Num2Fortsetz"/>
    <w:basedOn w:val="Standard"/>
    <w:next w:val="Standard"/>
    <w:link w:val="bwNum2FortsetzZchn"/>
    <w:rsid w:val="000817D9"/>
    <w:pPr>
      <w:spacing w:after="140"/>
      <w:ind w:left="1021"/>
    </w:pPr>
  </w:style>
  <w:style w:type="character" w:customStyle="1" w:styleId="bwNum2FortsetzZchn">
    <w:name w:val="bw_Num2Fortsetz Zchn"/>
    <w:basedOn w:val="Absatz-Standardschriftart"/>
    <w:link w:val="bwNum2Fortsetz"/>
    <w:rsid w:val="000817D9"/>
    <w:rPr>
      <w:rFonts w:eastAsia="Calibri" w:cs="Times New Roman"/>
    </w:rPr>
  </w:style>
  <w:style w:type="paragraph" w:customStyle="1" w:styleId="bwNum3Fortsetz">
    <w:name w:val="bw_Num3Fortsetz"/>
    <w:basedOn w:val="Standard"/>
    <w:next w:val="Standard"/>
    <w:link w:val="bwNum3FortsetzZchn"/>
    <w:rsid w:val="000817D9"/>
    <w:pPr>
      <w:spacing w:after="140"/>
      <w:ind w:left="1814"/>
    </w:pPr>
  </w:style>
  <w:style w:type="character" w:customStyle="1" w:styleId="bwNum3FortsetzZchn">
    <w:name w:val="bw_Num3Fortsetz Zchn"/>
    <w:basedOn w:val="Absatz-Standardschriftart"/>
    <w:link w:val="bwNum3Fortsetz"/>
    <w:rsid w:val="000817D9"/>
    <w:rPr>
      <w:rFonts w:eastAsia="Calibri" w:cs="Times New Roman"/>
    </w:rPr>
  </w:style>
  <w:style w:type="paragraph" w:customStyle="1" w:styleId="bwNummer1">
    <w:name w:val="bw_Nummer1"/>
    <w:basedOn w:val="Standard"/>
    <w:next w:val="Standard"/>
    <w:link w:val="bwNummer1Zchn"/>
    <w:rsid w:val="000817D9"/>
    <w:pPr>
      <w:numPr>
        <w:ilvl w:val="1"/>
        <w:numId w:val="9"/>
      </w:numPr>
      <w:spacing w:after="140"/>
    </w:pPr>
  </w:style>
  <w:style w:type="character" w:customStyle="1" w:styleId="bwNummer1Zchn">
    <w:name w:val="bw_Nummer1 Zchn"/>
    <w:basedOn w:val="Absatz-Standardschriftart"/>
    <w:link w:val="bwNummer1"/>
    <w:rsid w:val="000817D9"/>
    <w:rPr>
      <w:rFonts w:eastAsia="Calibri" w:cs="Times New Roman"/>
    </w:rPr>
  </w:style>
  <w:style w:type="paragraph" w:customStyle="1" w:styleId="bwNummer2">
    <w:name w:val="bw_Nummer2"/>
    <w:basedOn w:val="Standard"/>
    <w:next w:val="Standard"/>
    <w:link w:val="bwNummer2Zchn"/>
    <w:rsid w:val="000817D9"/>
    <w:pPr>
      <w:numPr>
        <w:ilvl w:val="2"/>
        <w:numId w:val="9"/>
      </w:numPr>
      <w:spacing w:after="140"/>
    </w:pPr>
  </w:style>
  <w:style w:type="character" w:customStyle="1" w:styleId="bwNummer2Zchn">
    <w:name w:val="bw_Nummer2 Zchn"/>
    <w:basedOn w:val="Absatz-Standardschriftart"/>
    <w:link w:val="bwNummer2"/>
    <w:rsid w:val="000817D9"/>
    <w:rPr>
      <w:rFonts w:eastAsia="Calibri" w:cs="Times New Roman"/>
    </w:rPr>
  </w:style>
  <w:style w:type="paragraph" w:customStyle="1" w:styleId="bwNummer3">
    <w:name w:val="bw_Nummer3"/>
    <w:basedOn w:val="Standard"/>
    <w:next w:val="Standard"/>
    <w:link w:val="bwNummer3Zchn"/>
    <w:rsid w:val="000817D9"/>
    <w:pPr>
      <w:numPr>
        <w:ilvl w:val="3"/>
        <w:numId w:val="9"/>
      </w:numPr>
      <w:spacing w:after="140"/>
    </w:pPr>
  </w:style>
  <w:style w:type="character" w:customStyle="1" w:styleId="bwNummer3Zchn">
    <w:name w:val="bw_Nummer3 Zchn"/>
    <w:basedOn w:val="Absatz-Standardschriftart"/>
    <w:link w:val="bwNummer3"/>
    <w:rsid w:val="000817D9"/>
    <w:rPr>
      <w:rFonts w:eastAsia="Calibri" w:cs="Times New Roman"/>
    </w:rPr>
  </w:style>
  <w:style w:type="paragraph" w:customStyle="1" w:styleId="bwStandardVorNumAltV">
    <w:name w:val="bw_StandardVorNum (Alt + V)"/>
    <w:basedOn w:val="Standard"/>
    <w:link w:val="bwStandardVorNumAltVZchn"/>
    <w:rsid w:val="000817D9"/>
    <w:pPr>
      <w:numPr>
        <w:numId w:val="9"/>
      </w:numPr>
    </w:pPr>
  </w:style>
  <w:style w:type="character" w:customStyle="1" w:styleId="bwStandardVorNumAltVZchn">
    <w:name w:val="bw_StandardVorNum (Alt + V) Zchn"/>
    <w:basedOn w:val="Absatz-Standardschriftart"/>
    <w:link w:val="bwStandardVorNumAltV"/>
    <w:rsid w:val="000817D9"/>
    <w:rPr>
      <w:rFonts w:eastAsia="Calibri" w:cs="Times New Roman"/>
    </w:rPr>
  </w:style>
  <w:style w:type="paragraph" w:customStyle="1" w:styleId="bwZwiTi1AltE">
    <w:name w:val="bw_ZwiTi1 (Alt + E)"/>
    <w:next w:val="Standard"/>
    <w:link w:val="bwZwiTi1AltEZchn"/>
    <w:rsid w:val="000817D9"/>
    <w:pPr>
      <w:keepNext/>
      <w:keepLines/>
      <w:spacing w:after="560" w:line="360" w:lineRule="atLeast"/>
    </w:pPr>
    <w:rPr>
      <w:rFonts w:asciiTheme="majorHAnsi" w:hAnsiTheme="majorHAnsi" w:cstheme="majorHAnsi"/>
      <w:b/>
      <w:sz w:val="32"/>
      <w:szCs w:val="32"/>
    </w:rPr>
  </w:style>
  <w:style w:type="character" w:customStyle="1" w:styleId="bwZwiTi1AltEZchn">
    <w:name w:val="bw_ZwiTi1 (Alt + E) Zchn"/>
    <w:basedOn w:val="Absatz-Standardschriftart"/>
    <w:link w:val="bwZwiTi1AltE"/>
    <w:rsid w:val="000817D9"/>
    <w:rPr>
      <w:rFonts w:asciiTheme="majorHAnsi" w:eastAsia="Calibri" w:hAnsiTheme="majorHAnsi" w:cstheme="majorHAnsi"/>
      <w:b/>
      <w:sz w:val="32"/>
      <w:szCs w:val="32"/>
    </w:rPr>
  </w:style>
  <w:style w:type="paragraph" w:customStyle="1" w:styleId="bwZwiTi2AltZ">
    <w:name w:val="bw_ZwiTi2 (Alt + Z)"/>
    <w:next w:val="Standard"/>
    <w:link w:val="bwZwiTi2AltZZchn"/>
    <w:rsid w:val="000817D9"/>
    <w:pPr>
      <w:keepNext/>
      <w:keepLines/>
      <w:spacing w:after="140" w:line="280" w:lineRule="atLeast"/>
    </w:pPr>
    <w:rPr>
      <w:rFonts w:asciiTheme="majorHAnsi" w:hAnsiTheme="majorHAnsi" w:cstheme="majorHAnsi"/>
      <w:b/>
      <w:sz w:val="26"/>
      <w:szCs w:val="26"/>
    </w:rPr>
  </w:style>
  <w:style w:type="character" w:customStyle="1" w:styleId="bwZwiTi2AltZZchn">
    <w:name w:val="bw_ZwiTi2 (Alt + Z) Zchn"/>
    <w:basedOn w:val="bwZwiTi1AltEZchn"/>
    <w:link w:val="bwZwiTi2AltZ"/>
    <w:rsid w:val="000817D9"/>
    <w:rPr>
      <w:rFonts w:asciiTheme="majorHAnsi" w:eastAsia="Calibri" w:hAnsiTheme="majorHAnsi" w:cstheme="majorHAnsi"/>
      <w:b/>
      <w:sz w:val="26"/>
      <w:szCs w:val="26"/>
    </w:rPr>
  </w:style>
  <w:style w:type="paragraph" w:customStyle="1" w:styleId="bwZwiTi3AltD">
    <w:name w:val="bw_ZwiTi3 (Alt + D)"/>
    <w:next w:val="Standard"/>
    <w:link w:val="bwZwiTi3AltDZchn"/>
    <w:rsid w:val="000817D9"/>
    <w:pPr>
      <w:keepNext/>
      <w:spacing w:after="0" w:line="280" w:lineRule="atLeast"/>
    </w:pPr>
    <w:rPr>
      <w:rFonts w:cs="Times New Roman"/>
      <w:b/>
    </w:rPr>
  </w:style>
  <w:style w:type="character" w:customStyle="1" w:styleId="bwZwiTi3AltDZchn">
    <w:name w:val="bw_ZwiTi3 (Alt + D) Zchn"/>
    <w:basedOn w:val="Absatz-Standardschriftart"/>
    <w:link w:val="bwZwiTi3AltD"/>
    <w:rsid w:val="000817D9"/>
    <w:rPr>
      <w:rFonts w:eastAsia="Calibri" w:cs="Times New Roman"/>
      <w:b/>
    </w:rPr>
  </w:style>
  <w:style w:type="character" w:customStyle="1" w:styleId="berschrift1Zchn">
    <w:name w:val="Überschrift 1 Zchn"/>
    <w:aliases w:val="bw_Überschrift1 (Alt + 1) Zchn"/>
    <w:basedOn w:val="Absatz-Standardschriftart"/>
    <w:link w:val="berschrift1"/>
    <w:uiPriority w:val="9"/>
    <w:rsid w:val="000817D9"/>
    <w:rPr>
      <w:rFonts w:asciiTheme="majorHAnsi" w:eastAsiaTheme="majorEastAsia" w:hAnsiTheme="majorHAnsi" w:cstheme="majorBidi"/>
      <w:b/>
      <w:bCs/>
      <w:color w:val="00619E" w:themeColor="accent1"/>
      <w:sz w:val="32"/>
      <w:szCs w:val="28"/>
    </w:rPr>
  </w:style>
  <w:style w:type="character" w:customStyle="1" w:styleId="berschrift2Zchn">
    <w:name w:val="Überschrift 2 Zchn"/>
    <w:aliases w:val="bw_Überschrift2 (Alt + 2) Zchn"/>
    <w:basedOn w:val="Absatz-Standardschriftart"/>
    <w:link w:val="berschrift2"/>
    <w:uiPriority w:val="9"/>
    <w:rsid w:val="000817D9"/>
    <w:rPr>
      <w:rFonts w:asciiTheme="majorHAnsi" w:eastAsiaTheme="majorEastAsia" w:hAnsiTheme="majorHAnsi" w:cstheme="majorBidi"/>
      <w:b/>
      <w:bCs/>
      <w:color w:val="00619E" w:themeColor="accent1"/>
      <w:sz w:val="26"/>
      <w:szCs w:val="26"/>
    </w:rPr>
  </w:style>
  <w:style w:type="character" w:customStyle="1" w:styleId="berschrift3Zchn">
    <w:name w:val="Überschrift 3 Zchn"/>
    <w:aliases w:val="bw_Überschrift3 (Alt + 3) Zchn"/>
    <w:basedOn w:val="Absatz-Standardschriftart"/>
    <w:link w:val="berschrift3"/>
    <w:uiPriority w:val="9"/>
    <w:rsid w:val="000817D9"/>
    <w:rPr>
      <w:rFonts w:asciiTheme="majorHAnsi" w:eastAsiaTheme="majorEastAsia" w:hAnsiTheme="majorHAnsi" w:cstheme="majorBidi"/>
      <w:b/>
      <w:bCs/>
      <w:color w:val="00619E" w:themeColor="accent1"/>
    </w:rPr>
  </w:style>
  <w:style w:type="paragraph" w:styleId="Titel">
    <w:name w:val="Title"/>
    <w:aliases w:val="bw_Titel (Alt + T)"/>
    <w:next w:val="Standard"/>
    <w:link w:val="TitelZchn"/>
    <w:uiPriority w:val="10"/>
    <w:qFormat/>
    <w:rsid w:val="000817D9"/>
    <w:pPr>
      <w:pBdr>
        <w:bottom w:val="single" w:sz="8" w:space="4" w:color="00619E" w:themeColor="accent1"/>
      </w:pBdr>
      <w:spacing w:after="280" w:line="240" w:lineRule="auto"/>
      <w:contextualSpacing/>
    </w:pPr>
    <w:rPr>
      <w:rFonts w:asciiTheme="majorHAnsi" w:eastAsiaTheme="majorEastAsia" w:hAnsiTheme="majorHAnsi" w:cstheme="majorBidi"/>
      <w:b/>
      <w:color w:val="00619E" w:themeColor="accent1"/>
      <w:spacing w:val="5"/>
      <w:kern w:val="28"/>
      <w:sz w:val="42"/>
      <w:szCs w:val="52"/>
    </w:rPr>
  </w:style>
  <w:style w:type="character" w:customStyle="1" w:styleId="TitelZchn">
    <w:name w:val="Titel Zchn"/>
    <w:aliases w:val="bw_Titel (Alt + T) Zchn"/>
    <w:basedOn w:val="Absatz-Standardschriftart"/>
    <w:link w:val="Titel"/>
    <w:uiPriority w:val="10"/>
    <w:rsid w:val="000817D9"/>
    <w:rPr>
      <w:rFonts w:asciiTheme="majorHAnsi" w:eastAsiaTheme="majorEastAsia" w:hAnsiTheme="majorHAnsi" w:cstheme="majorBidi"/>
      <w:b/>
      <w:color w:val="00619E" w:themeColor="accent1"/>
      <w:spacing w:val="5"/>
      <w:kern w:val="28"/>
      <w:sz w:val="42"/>
      <w:szCs w:val="52"/>
    </w:rPr>
  </w:style>
  <w:style w:type="character" w:styleId="Fett">
    <w:name w:val="Strong"/>
    <w:aliases w:val="bw_Fett (Alt + F)"/>
    <w:basedOn w:val="Absatz-Standardschriftart"/>
    <w:uiPriority w:val="22"/>
    <w:qFormat/>
    <w:rsid w:val="000817D9"/>
    <w:rPr>
      <w:b/>
      <w:bCs/>
    </w:rPr>
  </w:style>
  <w:style w:type="paragraph" w:styleId="Verzeichnis1">
    <w:name w:val="toc 1"/>
    <w:aliases w:val="bw_Verzeichnis1"/>
    <w:next w:val="Standard"/>
    <w:uiPriority w:val="39"/>
    <w:rsid w:val="000817D9"/>
    <w:pPr>
      <w:tabs>
        <w:tab w:val="right" w:leader="dot" w:pos="9061"/>
      </w:tabs>
      <w:spacing w:after="140" w:line="280" w:lineRule="atLeast"/>
    </w:pPr>
    <w:rPr>
      <w:rFonts w:eastAsiaTheme="minorEastAsia"/>
      <w:b/>
      <w:lang w:eastAsia="de-DE"/>
    </w:rPr>
  </w:style>
  <w:style w:type="paragraph" w:styleId="Verzeichnis2">
    <w:name w:val="toc 2"/>
    <w:aliases w:val="bw_Verzeichnis2"/>
    <w:next w:val="Standard"/>
    <w:uiPriority w:val="39"/>
    <w:rsid w:val="000817D9"/>
    <w:pPr>
      <w:tabs>
        <w:tab w:val="right" w:leader="dot" w:pos="9061"/>
      </w:tabs>
      <w:spacing w:after="140" w:line="280" w:lineRule="atLeast"/>
      <w:ind w:left="284"/>
    </w:pPr>
    <w:rPr>
      <w:rFonts w:eastAsiaTheme="minorEastAsia"/>
      <w:lang w:eastAsia="de-DE"/>
    </w:rPr>
  </w:style>
  <w:style w:type="paragraph" w:styleId="Verzeichnis3">
    <w:name w:val="toc 3"/>
    <w:aliases w:val="bw_Verzeichnis3"/>
    <w:next w:val="Standard"/>
    <w:uiPriority w:val="39"/>
    <w:rsid w:val="000817D9"/>
    <w:pPr>
      <w:tabs>
        <w:tab w:val="right" w:leader="dot" w:pos="9061"/>
      </w:tabs>
      <w:spacing w:after="140" w:line="280" w:lineRule="atLeast"/>
      <w:ind w:left="567"/>
    </w:pPr>
    <w:rPr>
      <w:rFonts w:eastAsiaTheme="minorEastAsia"/>
      <w:lang w:eastAsia="de-DE"/>
    </w:rPr>
  </w:style>
  <w:style w:type="paragraph" w:styleId="Fuzeile">
    <w:name w:val="footer"/>
    <w:aliases w:val="bw_Fußzeile"/>
    <w:link w:val="FuzeileZchn"/>
    <w:uiPriority w:val="99"/>
    <w:rsid w:val="000817D9"/>
    <w:pPr>
      <w:spacing w:after="0" w:line="240" w:lineRule="auto"/>
    </w:pPr>
    <w:rPr>
      <w:rFonts w:cs="Times New Roman"/>
      <w:sz w:val="18"/>
    </w:rPr>
  </w:style>
  <w:style w:type="character" w:customStyle="1" w:styleId="FuzeileZchn">
    <w:name w:val="Fußzeile Zchn"/>
    <w:aliases w:val="bw_Fußzeile Zchn"/>
    <w:basedOn w:val="Absatz-Standardschriftart"/>
    <w:link w:val="Fuzeile"/>
    <w:uiPriority w:val="99"/>
    <w:rsid w:val="000817D9"/>
    <w:rPr>
      <w:rFonts w:eastAsia="Calibri" w:cs="Times New Roman"/>
      <w:sz w:val="18"/>
    </w:rPr>
  </w:style>
  <w:style w:type="character" w:styleId="Hyperlink">
    <w:name w:val="Hyperlink"/>
    <w:aliases w:val="bw_Hyperlink"/>
    <w:basedOn w:val="Absatz-Standardschriftart"/>
    <w:uiPriority w:val="99"/>
    <w:unhideWhenUsed/>
    <w:rsid w:val="000817D9"/>
    <w:rPr>
      <w:color w:val="4B96C8" w:themeColor="hyperlink"/>
      <w:u w:val="single"/>
    </w:rPr>
  </w:style>
  <w:style w:type="paragraph" w:styleId="Kopfzeile">
    <w:name w:val="header"/>
    <w:aliases w:val="bw_Kopfzeile"/>
    <w:link w:val="KopfzeileZchn"/>
    <w:uiPriority w:val="99"/>
    <w:rsid w:val="000817D9"/>
    <w:pPr>
      <w:spacing w:after="280" w:line="240" w:lineRule="auto"/>
    </w:pPr>
    <w:rPr>
      <w:rFonts w:cs="Times New Roman"/>
      <w:sz w:val="18"/>
    </w:rPr>
  </w:style>
  <w:style w:type="character" w:customStyle="1" w:styleId="KopfzeileZchn">
    <w:name w:val="Kopfzeile Zchn"/>
    <w:aliases w:val="bw_Kopfzeile Zchn"/>
    <w:basedOn w:val="Absatz-Standardschriftart"/>
    <w:link w:val="Kopfzeile"/>
    <w:uiPriority w:val="99"/>
    <w:rsid w:val="000817D9"/>
    <w:rPr>
      <w:rFonts w:eastAsia="Calibri" w:cs="Times New Roman"/>
      <w:sz w:val="18"/>
    </w:rPr>
  </w:style>
  <w:style w:type="numbering" w:customStyle="1" w:styleId="bwAufzhlung">
    <w:name w:val="bw_Aufzählung"/>
    <w:basedOn w:val="KeineListe"/>
    <w:uiPriority w:val="99"/>
    <w:rsid w:val="000817D9"/>
    <w:pPr>
      <w:numPr>
        <w:numId w:val="1"/>
      </w:numPr>
    </w:pPr>
  </w:style>
  <w:style w:type="numbering" w:customStyle="1" w:styleId="bwNummerierung">
    <w:name w:val="bw_Nummerierung"/>
    <w:basedOn w:val="KeineListe"/>
    <w:uiPriority w:val="99"/>
    <w:rsid w:val="000817D9"/>
    <w:pPr>
      <w:numPr>
        <w:numId w:val="4"/>
      </w:numPr>
    </w:pPr>
  </w:style>
  <w:style w:type="paragraph" w:styleId="StandardWeb">
    <w:name w:val="Normal (Web)"/>
    <w:basedOn w:val="Standard"/>
    <w:uiPriority w:val="99"/>
    <w:semiHidden/>
    <w:unhideWhenUsed/>
    <w:rsid w:val="0079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bw_Standard (Alt + S)"/>
    <w:qFormat/>
    <w:rsid w:val="000817D9"/>
    <w:pPr>
      <w:spacing w:after="280" w:line="280" w:lineRule="atLeast"/>
    </w:pPr>
    <w:rPr>
      <w:rFonts w:cs="Times New Roman"/>
    </w:rPr>
  </w:style>
  <w:style w:type="paragraph" w:styleId="berschrift1">
    <w:name w:val="heading 1"/>
    <w:aliases w:val="bw_Überschrift1 (Alt + 1)"/>
    <w:next w:val="Standard"/>
    <w:link w:val="berschrift1Zchn"/>
    <w:uiPriority w:val="9"/>
    <w:qFormat/>
    <w:rsid w:val="000817D9"/>
    <w:pPr>
      <w:keepNext/>
      <w:keepLines/>
      <w:spacing w:after="560" w:line="360" w:lineRule="atLeast"/>
      <w:outlineLvl w:val="0"/>
    </w:pPr>
    <w:rPr>
      <w:rFonts w:asciiTheme="majorHAnsi" w:eastAsiaTheme="majorEastAsia" w:hAnsiTheme="majorHAnsi" w:cstheme="majorBidi"/>
      <w:b/>
      <w:bCs/>
      <w:color w:val="00619E" w:themeColor="accent1"/>
      <w:sz w:val="32"/>
      <w:szCs w:val="28"/>
    </w:rPr>
  </w:style>
  <w:style w:type="paragraph" w:styleId="berschrift2">
    <w:name w:val="heading 2"/>
    <w:aliases w:val="bw_Überschrift2 (Alt + 2)"/>
    <w:next w:val="Standard"/>
    <w:link w:val="berschrift2Zchn"/>
    <w:uiPriority w:val="9"/>
    <w:qFormat/>
    <w:rsid w:val="000817D9"/>
    <w:pPr>
      <w:keepNext/>
      <w:keepLines/>
      <w:spacing w:after="140" w:line="280" w:lineRule="atLeast"/>
      <w:outlineLvl w:val="1"/>
    </w:pPr>
    <w:rPr>
      <w:rFonts w:asciiTheme="majorHAnsi" w:eastAsiaTheme="majorEastAsia" w:hAnsiTheme="majorHAnsi" w:cstheme="majorBidi"/>
      <w:b/>
      <w:bCs/>
      <w:color w:val="00619E" w:themeColor="accent1"/>
      <w:sz w:val="26"/>
      <w:szCs w:val="26"/>
    </w:rPr>
  </w:style>
  <w:style w:type="paragraph" w:styleId="berschrift3">
    <w:name w:val="heading 3"/>
    <w:aliases w:val="bw_Überschrift3 (Alt + 3)"/>
    <w:next w:val="Standard"/>
    <w:link w:val="berschrift3Zchn"/>
    <w:uiPriority w:val="9"/>
    <w:qFormat/>
    <w:rsid w:val="000817D9"/>
    <w:pPr>
      <w:keepNext/>
      <w:keepLines/>
      <w:spacing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00619E" w:themeColor="accent1"/>
    </w:rPr>
  </w:style>
  <w:style w:type="paragraph" w:styleId="berschrift4">
    <w:name w:val="heading 4"/>
    <w:aliases w:val="bw_Überschrift4"/>
    <w:next w:val="Standard"/>
    <w:link w:val="berschrift4Zchn"/>
    <w:uiPriority w:val="9"/>
    <w:semiHidden/>
    <w:qFormat/>
    <w:rsid w:val="000817D9"/>
    <w:pPr>
      <w:keepNext/>
      <w:keepLines/>
      <w:spacing w:after="0" w:line="280" w:lineRule="atLeast"/>
      <w:outlineLvl w:val="3"/>
    </w:pPr>
    <w:rPr>
      <w:rFonts w:asciiTheme="majorHAnsi" w:eastAsiaTheme="majorEastAsia" w:hAnsiTheme="majorHAnsi" w:cstheme="majorBidi"/>
      <w:b/>
      <w:iCs/>
      <w:color w:val="00619E" w:themeColor="accent1"/>
    </w:rPr>
  </w:style>
  <w:style w:type="paragraph" w:styleId="berschrift5">
    <w:name w:val="heading 5"/>
    <w:aliases w:val="bw_Überschrift5"/>
    <w:next w:val="Standard"/>
    <w:link w:val="berschrift5Zchn"/>
    <w:uiPriority w:val="9"/>
    <w:semiHidden/>
    <w:qFormat/>
    <w:rsid w:val="000817D9"/>
    <w:pPr>
      <w:keepNext/>
      <w:keepLines/>
      <w:spacing w:after="0" w:line="280" w:lineRule="atLeast"/>
      <w:outlineLvl w:val="4"/>
    </w:pPr>
    <w:rPr>
      <w:rFonts w:asciiTheme="majorHAnsi" w:hAnsiTheme="majorHAnsi" w:cs="Times New Roman"/>
      <w:b/>
      <w:color w:val="00619E" w:themeColor="accent1"/>
    </w:rPr>
  </w:style>
  <w:style w:type="paragraph" w:styleId="berschrift6">
    <w:name w:val="heading 6"/>
    <w:aliases w:val="bw_Überschrift6"/>
    <w:next w:val="Standard"/>
    <w:link w:val="berschrift6Zchn"/>
    <w:uiPriority w:val="9"/>
    <w:semiHidden/>
    <w:qFormat/>
    <w:rsid w:val="000817D9"/>
    <w:pPr>
      <w:keepNext/>
      <w:keepLines/>
      <w:spacing w:after="0" w:line="280" w:lineRule="atLeast"/>
      <w:outlineLvl w:val="5"/>
    </w:pPr>
    <w:rPr>
      <w:rFonts w:asciiTheme="majorHAnsi" w:eastAsiaTheme="majorEastAsia" w:hAnsiTheme="majorHAnsi" w:cstheme="majorBidi"/>
      <w:b/>
      <w:iCs/>
      <w:color w:val="00619E" w:themeColor="accent1"/>
    </w:rPr>
  </w:style>
  <w:style w:type="paragraph" w:styleId="berschrift7">
    <w:name w:val="heading 7"/>
    <w:aliases w:val="bw_Überschrift7"/>
    <w:next w:val="Standard"/>
    <w:link w:val="berschrift7Zchn"/>
    <w:uiPriority w:val="9"/>
    <w:semiHidden/>
    <w:qFormat/>
    <w:rsid w:val="000817D9"/>
    <w:pPr>
      <w:keepNext/>
      <w:keepLines/>
      <w:spacing w:after="0" w:line="280" w:lineRule="atLeast"/>
      <w:outlineLvl w:val="6"/>
    </w:pPr>
    <w:rPr>
      <w:rFonts w:asciiTheme="majorHAnsi" w:eastAsiaTheme="majorEastAsia" w:hAnsiTheme="majorHAnsi" w:cstheme="majorBidi"/>
      <w:b/>
      <w:iCs/>
      <w:color w:val="00619E" w:themeColor="accent1"/>
    </w:rPr>
  </w:style>
  <w:style w:type="paragraph" w:styleId="berschrift8">
    <w:name w:val="heading 8"/>
    <w:aliases w:val="bw_Überschrift8"/>
    <w:next w:val="Standard"/>
    <w:link w:val="berschrift8Zchn"/>
    <w:uiPriority w:val="9"/>
    <w:semiHidden/>
    <w:qFormat/>
    <w:rsid w:val="000817D9"/>
    <w:pPr>
      <w:keepNext/>
      <w:keepLines/>
      <w:spacing w:after="0" w:line="280" w:lineRule="atLeast"/>
      <w:outlineLvl w:val="7"/>
    </w:pPr>
    <w:rPr>
      <w:rFonts w:asciiTheme="majorHAnsi" w:eastAsiaTheme="majorEastAsia" w:hAnsiTheme="majorHAnsi" w:cstheme="majorBidi"/>
      <w:b/>
      <w:color w:val="00619E" w:themeColor="accent1"/>
      <w:szCs w:val="20"/>
    </w:rPr>
  </w:style>
  <w:style w:type="paragraph" w:styleId="berschrift9">
    <w:name w:val="heading 9"/>
    <w:aliases w:val="bw_Überschrift9"/>
    <w:next w:val="Standard"/>
    <w:link w:val="berschrift9Zchn"/>
    <w:uiPriority w:val="9"/>
    <w:semiHidden/>
    <w:qFormat/>
    <w:rsid w:val="000817D9"/>
    <w:pPr>
      <w:keepNext/>
      <w:keepLines/>
      <w:spacing w:after="0" w:line="280" w:lineRule="atLeast"/>
      <w:outlineLvl w:val="8"/>
    </w:pPr>
    <w:rPr>
      <w:rFonts w:asciiTheme="majorHAnsi" w:eastAsiaTheme="majorEastAsia" w:hAnsiTheme="majorHAnsi" w:cstheme="majorBidi"/>
      <w:b/>
      <w:iCs/>
      <w:color w:val="00619E" w:themeColor="accent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0817D9"/>
    <w:pPr>
      <w:spacing w:after="0" w:line="240" w:lineRule="auto"/>
    </w:pPr>
  </w:style>
  <w:style w:type="character" w:customStyle="1" w:styleId="berschrift9Zchn">
    <w:name w:val="Überschrift 9 Zchn"/>
    <w:aliases w:val="bw_Überschrift9 Zchn"/>
    <w:basedOn w:val="Absatz-Standardschriftart"/>
    <w:link w:val="berschrift9"/>
    <w:uiPriority w:val="9"/>
    <w:semiHidden/>
    <w:rsid w:val="000817D9"/>
    <w:rPr>
      <w:rFonts w:asciiTheme="majorHAnsi" w:eastAsiaTheme="majorEastAsia" w:hAnsiTheme="majorHAnsi" w:cstheme="majorBidi"/>
      <w:b/>
      <w:iCs/>
      <w:color w:val="00619E" w:themeColor="accent1"/>
      <w:szCs w:val="20"/>
    </w:rPr>
  </w:style>
  <w:style w:type="character" w:customStyle="1" w:styleId="berschrift8Zchn">
    <w:name w:val="Überschrift 8 Zchn"/>
    <w:aliases w:val="bw_Überschrift8 Zchn"/>
    <w:basedOn w:val="Absatz-Standardschriftart"/>
    <w:link w:val="berschrift8"/>
    <w:uiPriority w:val="9"/>
    <w:semiHidden/>
    <w:rsid w:val="000817D9"/>
    <w:rPr>
      <w:rFonts w:asciiTheme="majorHAnsi" w:eastAsiaTheme="majorEastAsia" w:hAnsiTheme="majorHAnsi" w:cstheme="majorBidi"/>
      <w:b/>
      <w:color w:val="00619E" w:themeColor="accent1"/>
      <w:szCs w:val="20"/>
    </w:rPr>
  </w:style>
  <w:style w:type="character" w:customStyle="1" w:styleId="berschrift7Zchn">
    <w:name w:val="Überschrift 7 Zchn"/>
    <w:aliases w:val="bw_Überschrift7 Zchn"/>
    <w:basedOn w:val="Absatz-Standardschriftart"/>
    <w:link w:val="berschrift7"/>
    <w:uiPriority w:val="9"/>
    <w:semiHidden/>
    <w:rsid w:val="000817D9"/>
    <w:rPr>
      <w:rFonts w:asciiTheme="majorHAnsi" w:eastAsiaTheme="majorEastAsia" w:hAnsiTheme="majorHAnsi" w:cstheme="majorBidi"/>
      <w:b/>
      <w:iCs/>
      <w:color w:val="00619E" w:themeColor="accent1"/>
    </w:rPr>
  </w:style>
  <w:style w:type="character" w:customStyle="1" w:styleId="berschrift6Zchn">
    <w:name w:val="Überschrift 6 Zchn"/>
    <w:aliases w:val="bw_Überschrift6 Zchn"/>
    <w:basedOn w:val="Absatz-Standardschriftart"/>
    <w:link w:val="berschrift6"/>
    <w:uiPriority w:val="9"/>
    <w:semiHidden/>
    <w:rsid w:val="000817D9"/>
    <w:rPr>
      <w:rFonts w:asciiTheme="majorHAnsi" w:eastAsiaTheme="majorEastAsia" w:hAnsiTheme="majorHAnsi" w:cstheme="majorBidi"/>
      <w:b/>
      <w:iCs/>
      <w:color w:val="00619E" w:themeColor="accent1"/>
    </w:rPr>
  </w:style>
  <w:style w:type="character" w:customStyle="1" w:styleId="berschrift5Zchn">
    <w:name w:val="Überschrift 5 Zchn"/>
    <w:aliases w:val="bw_Überschrift5 Zchn"/>
    <w:basedOn w:val="Absatz-Standardschriftart"/>
    <w:link w:val="berschrift5"/>
    <w:uiPriority w:val="9"/>
    <w:semiHidden/>
    <w:rsid w:val="000817D9"/>
    <w:rPr>
      <w:rFonts w:asciiTheme="majorHAnsi" w:eastAsia="Calibri" w:hAnsiTheme="majorHAnsi" w:cs="Times New Roman"/>
      <w:b/>
      <w:color w:val="00619E" w:themeColor="accent1"/>
    </w:rPr>
  </w:style>
  <w:style w:type="character" w:customStyle="1" w:styleId="berschrift4Zchn">
    <w:name w:val="Überschrift 4 Zchn"/>
    <w:aliases w:val="bw_Überschrift4 Zchn"/>
    <w:basedOn w:val="Absatz-Standardschriftart"/>
    <w:link w:val="berschrift4"/>
    <w:uiPriority w:val="9"/>
    <w:semiHidden/>
    <w:rsid w:val="000817D9"/>
    <w:rPr>
      <w:rFonts w:asciiTheme="majorHAnsi" w:eastAsiaTheme="majorEastAsia" w:hAnsiTheme="majorHAnsi" w:cstheme="majorBidi"/>
      <w:b/>
      <w:iCs/>
      <w:color w:val="00619E" w:themeColor="accent1"/>
    </w:rPr>
  </w:style>
  <w:style w:type="paragraph" w:styleId="Verzeichnis9">
    <w:name w:val="toc 9"/>
    <w:aliases w:val="bw_Verzeichnis9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Verzeichnis8">
    <w:name w:val="toc 8"/>
    <w:aliases w:val="bw_Verzeichnis8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Verzeichnis7">
    <w:name w:val="toc 7"/>
    <w:aliases w:val="bw_Verzeichnis7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Verzeichnis6">
    <w:name w:val="toc 6"/>
    <w:aliases w:val="bw_Verzeichnis6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Verzeichnis5">
    <w:name w:val="toc 5"/>
    <w:aliases w:val="bw_Verzeichnis5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Verzeichnis4">
    <w:name w:val="toc 4"/>
    <w:aliases w:val="bw_Verzeichnis4"/>
    <w:next w:val="Standard"/>
    <w:uiPriority w:val="39"/>
    <w:semiHidden/>
    <w:rsid w:val="000817D9"/>
    <w:pPr>
      <w:spacing w:after="140" w:line="280" w:lineRule="atLeast"/>
      <w:ind w:left="567"/>
    </w:pPr>
    <w:rPr>
      <w:rFonts w:cs="Times New Roman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817D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19E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17D9"/>
    <w:rPr>
      <w:rFonts w:asciiTheme="majorHAnsi" w:eastAsiaTheme="majorEastAsia" w:hAnsiTheme="majorHAnsi" w:cstheme="majorBidi"/>
      <w:i/>
      <w:iCs/>
      <w:color w:val="00619E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0817D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0817D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0817D9"/>
    <w:rPr>
      <w:b/>
      <w:bCs/>
      <w:i/>
      <w:iCs/>
      <w:color w:val="00619E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817D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817D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817D9"/>
    <w:pPr>
      <w:pBdr>
        <w:bottom w:val="single" w:sz="4" w:space="4" w:color="00619E" w:themeColor="accent1"/>
      </w:pBdr>
      <w:spacing w:before="200"/>
      <w:ind w:left="936" w:right="936"/>
    </w:pPr>
    <w:rPr>
      <w:b/>
      <w:bCs/>
      <w:i/>
      <w:iCs/>
      <w:color w:val="00619E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17D9"/>
    <w:rPr>
      <w:b/>
      <w:bCs/>
      <w:i/>
      <w:iCs/>
      <w:color w:val="00619E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0817D9"/>
    <w:rPr>
      <w:smallCaps/>
      <w:color w:val="4B96C8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0817D9"/>
    <w:rPr>
      <w:b/>
      <w:bCs/>
      <w:smallCaps/>
      <w:color w:val="4B96C8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0817D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0817D9"/>
    <w:pPr>
      <w:ind w:left="720"/>
      <w:contextualSpacing/>
    </w:pPr>
  </w:style>
  <w:style w:type="paragraph" w:customStyle="1" w:styleId="bwAufz1Fortsetz">
    <w:name w:val="bw_Aufz1Fortsetz"/>
    <w:basedOn w:val="Standard"/>
    <w:next w:val="Standard"/>
    <w:link w:val="bwAufz1FortsetzZchn"/>
    <w:rsid w:val="000817D9"/>
    <w:pPr>
      <w:spacing w:after="140"/>
      <w:ind w:left="340"/>
    </w:pPr>
  </w:style>
  <w:style w:type="character" w:customStyle="1" w:styleId="bwAufz1FortsetzZchn">
    <w:name w:val="bw_Aufz1Fortsetz Zchn"/>
    <w:basedOn w:val="Absatz-Standardschriftart"/>
    <w:link w:val="bwAufz1Fortsetz"/>
    <w:rsid w:val="000817D9"/>
    <w:rPr>
      <w:rFonts w:eastAsia="Calibri" w:cs="Times New Roman"/>
    </w:rPr>
  </w:style>
  <w:style w:type="paragraph" w:customStyle="1" w:styleId="bwAufz2Fortsetz">
    <w:name w:val="bw_Aufz2Fortsetz"/>
    <w:basedOn w:val="Standard"/>
    <w:next w:val="Standard"/>
    <w:link w:val="bwAufz2FortsetzZchn"/>
    <w:rsid w:val="000817D9"/>
    <w:pPr>
      <w:spacing w:after="140"/>
      <w:ind w:left="680"/>
    </w:pPr>
  </w:style>
  <w:style w:type="character" w:customStyle="1" w:styleId="bwAufz2FortsetzZchn">
    <w:name w:val="bw_Aufz2Fortsetz Zchn"/>
    <w:basedOn w:val="Absatz-Standardschriftart"/>
    <w:link w:val="bwAufz2Fortsetz"/>
    <w:rsid w:val="000817D9"/>
    <w:rPr>
      <w:rFonts w:eastAsia="Calibri" w:cs="Times New Roman"/>
    </w:rPr>
  </w:style>
  <w:style w:type="paragraph" w:customStyle="1" w:styleId="bwAufz3Fortsetz">
    <w:name w:val="bw_Aufz3Fortsetz"/>
    <w:basedOn w:val="Standard"/>
    <w:next w:val="Standard"/>
    <w:link w:val="bwAufz3FortsetzZchn"/>
    <w:rsid w:val="000817D9"/>
    <w:pPr>
      <w:spacing w:after="140"/>
      <w:ind w:left="1021"/>
    </w:pPr>
  </w:style>
  <w:style w:type="character" w:customStyle="1" w:styleId="bwAufz3FortsetzZchn">
    <w:name w:val="bw_Aufz3Fortsetz Zchn"/>
    <w:basedOn w:val="Absatz-Standardschriftart"/>
    <w:link w:val="bwAufz3Fortsetz"/>
    <w:rsid w:val="000817D9"/>
    <w:rPr>
      <w:rFonts w:eastAsia="Calibri" w:cs="Times New Roman"/>
    </w:rPr>
  </w:style>
  <w:style w:type="paragraph" w:customStyle="1" w:styleId="bwAufzhlung1">
    <w:name w:val="bw_Aufzählung1"/>
    <w:basedOn w:val="Standard"/>
    <w:next w:val="Standard"/>
    <w:link w:val="bwAufzhlung1Zchn"/>
    <w:rsid w:val="000817D9"/>
    <w:pPr>
      <w:numPr>
        <w:numId w:val="8"/>
      </w:numPr>
      <w:spacing w:after="140"/>
    </w:pPr>
  </w:style>
  <w:style w:type="character" w:customStyle="1" w:styleId="bwAufzhlung1Zchn">
    <w:name w:val="bw_Aufzählung1 Zchn"/>
    <w:basedOn w:val="Absatz-Standardschriftart"/>
    <w:link w:val="bwAufzhlung1"/>
    <w:rsid w:val="000817D9"/>
    <w:rPr>
      <w:rFonts w:cs="Times New Roman"/>
    </w:rPr>
  </w:style>
  <w:style w:type="paragraph" w:customStyle="1" w:styleId="bwAufzhlung2">
    <w:name w:val="bw_Aufzählung2"/>
    <w:basedOn w:val="Standard"/>
    <w:next w:val="Standard"/>
    <w:link w:val="bwAufzhlung2Zchn"/>
    <w:rsid w:val="000817D9"/>
    <w:pPr>
      <w:numPr>
        <w:ilvl w:val="1"/>
        <w:numId w:val="8"/>
      </w:numPr>
      <w:spacing w:after="140"/>
    </w:pPr>
  </w:style>
  <w:style w:type="character" w:customStyle="1" w:styleId="bwAufzhlung2Zchn">
    <w:name w:val="bw_Aufzählung2 Zchn"/>
    <w:basedOn w:val="Absatz-Standardschriftart"/>
    <w:link w:val="bwAufzhlung2"/>
    <w:rsid w:val="000817D9"/>
    <w:rPr>
      <w:rFonts w:eastAsia="Calibri" w:cs="Times New Roman"/>
    </w:rPr>
  </w:style>
  <w:style w:type="paragraph" w:customStyle="1" w:styleId="bwAufzhlung3">
    <w:name w:val="bw_Aufzählung3"/>
    <w:basedOn w:val="Standard"/>
    <w:next w:val="Standard"/>
    <w:link w:val="bwAufzhlung3Zchn"/>
    <w:rsid w:val="000817D9"/>
    <w:pPr>
      <w:numPr>
        <w:ilvl w:val="2"/>
        <w:numId w:val="8"/>
      </w:numPr>
      <w:spacing w:after="140"/>
    </w:pPr>
  </w:style>
  <w:style w:type="character" w:customStyle="1" w:styleId="bwAufzhlung3Zchn">
    <w:name w:val="bw_Aufzählung3 Zchn"/>
    <w:basedOn w:val="Absatz-Standardschriftart"/>
    <w:link w:val="bwAufzhlung3"/>
    <w:rsid w:val="000817D9"/>
    <w:rPr>
      <w:rFonts w:eastAsia="Calibri" w:cs="Times New Roman"/>
    </w:rPr>
  </w:style>
  <w:style w:type="paragraph" w:customStyle="1" w:styleId="bwKastenAltK">
    <w:name w:val="bw_Kasten (Alt + K)"/>
    <w:basedOn w:val="Standard"/>
    <w:next w:val="Standard"/>
    <w:link w:val="bwKastenAltKZchn"/>
    <w:rsid w:val="000817D9"/>
    <w:pPr>
      <w:pBdr>
        <w:top w:val="single" w:sz="4" w:space="7" w:color="DBEAF4" w:themeColor="accent2" w:themeTint="33"/>
        <w:left w:val="single" w:sz="4" w:space="7" w:color="DBEAF4" w:themeColor="accent2" w:themeTint="33"/>
        <w:bottom w:val="single" w:sz="4" w:space="7" w:color="DBEAF4" w:themeColor="accent2" w:themeTint="33"/>
        <w:right w:val="single" w:sz="4" w:space="7" w:color="DBEAF4" w:themeColor="accent2" w:themeTint="33"/>
      </w:pBdr>
      <w:shd w:val="clear" w:color="auto" w:fill="DBEAF4" w:themeFill="accent2" w:themeFillTint="33"/>
    </w:pPr>
  </w:style>
  <w:style w:type="character" w:customStyle="1" w:styleId="bwKastenAltKZchn">
    <w:name w:val="bw_Kasten (Alt + K) Zchn"/>
    <w:basedOn w:val="Absatz-Standardschriftart"/>
    <w:link w:val="bwKastenAltK"/>
    <w:rsid w:val="000817D9"/>
    <w:rPr>
      <w:rFonts w:eastAsia="Calibri" w:cs="Times New Roman"/>
      <w:shd w:val="clear" w:color="auto" w:fill="DBEAF4" w:themeFill="accent2" w:themeFillTint="33"/>
    </w:rPr>
  </w:style>
  <w:style w:type="paragraph" w:customStyle="1" w:styleId="bwNum1Fortsetz">
    <w:name w:val="bw_Num1Fortsetz"/>
    <w:basedOn w:val="Standard"/>
    <w:next w:val="Standard"/>
    <w:link w:val="bwNum1FortsetzZchn"/>
    <w:rsid w:val="000817D9"/>
    <w:pPr>
      <w:spacing w:after="140"/>
      <w:ind w:left="340"/>
    </w:pPr>
  </w:style>
  <w:style w:type="character" w:customStyle="1" w:styleId="bwNum1FortsetzZchn">
    <w:name w:val="bw_Num1Fortsetz Zchn"/>
    <w:basedOn w:val="Absatz-Standardschriftart"/>
    <w:link w:val="bwNum1Fortsetz"/>
    <w:rsid w:val="000817D9"/>
    <w:rPr>
      <w:rFonts w:eastAsia="Calibri" w:cs="Times New Roman"/>
    </w:rPr>
  </w:style>
  <w:style w:type="paragraph" w:customStyle="1" w:styleId="bwNum2Fortsetz">
    <w:name w:val="bw_Num2Fortsetz"/>
    <w:basedOn w:val="Standard"/>
    <w:next w:val="Standard"/>
    <w:link w:val="bwNum2FortsetzZchn"/>
    <w:rsid w:val="000817D9"/>
    <w:pPr>
      <w:spacing w:after="140"/>
      <w:ind w:left="1021"/>
    </w:pPr>
  </w:style>
  <w:style w:type="character" w:customStyle="1" w:styleId="bwNum2FortsetzZchn">
    <w:name w:val="bw_Num2Fortsetz Zchn"/>
    <w:basedOn w:val="Absatz-Standardschriftart"/>
    <w:link w:val="bwNum2Fortsetz"/>
    <w:rsid w:val="000817D9"/>
    <w:rPr>
      <w:rFonts w:eastAsia="Calibri" w:cs="Times New Roman"/>
    </w:rPr>
  </w:style>
  <w:style w:type="paragraph" w:customStyle="1" w:styleId="bwNum3Fortsetz">
    <w:name w:val="bw_Num3Fortsetz"/>
    <w:basedOn w:val="Standard"/>
    <w:next w:val="Standard"/>
    <w:link w:val="bwNum3FortsetzZchn"/>
    <w:rsid w:val="000817D9"/>
    <w:pPr>
      <w:spacing w:after="140"/>
      <w:ind w:left="1814"/>
    </w:pPr>
  </w:style>
  <w:style w:type="character" w:customStyle="1" w:styleId="bwNum3FortsetzZchn">
    <w:name w:val="bw_Num3Fortsetz Zchn"/>
    <w:basedOn w:val="Absatz-Standardschriftart"/>
    <w:link w:val="bwNum3Fortsetz"/>
    <w:rsid w:val="000817D9"/>
    <w:rPr>
      <w:rFonts w:eastAsia="Calibri" w:cs="Times New Roman"/>
    </w:rPr>
  </w:style>
  <w:style w:type="paragraph" w:customStyle="1" w:styleId="bwNummer1">
    <w:name w:val="bw_Nummer1"/>
    <w:basedOn w:val="Standard"/>
    <w:next w:val="Standard"/>
    <w:link w:val="bwNummer1Zchn"/>
    <w:rsid w:val="000817D9"/>
    <w:pPr>
      <w:numPr>
        <w:ilvl w:val="1"/>
        <w:numId w:val="9"/>
      </w:numPr>
      <w:spacing w:after="140"/>
    </w:pPr>
  </w:style>
  <w:style w:type="character" w:customStyle="1" w:styleId="bwNummer1Zchn">
    <w:name w:val="bw_Nummer1 Zchn"/>
    <w:basedOn w:val="Absatz-Standardschriftart"/>
    <w:link w:val="bwNummer1"/>
    <w:rsid w:val="000817D9"/>
    <w:rPr>
      <w:rFonts w:eastAsia="Calibri" w:cs="Times New Roman"/>
    </w:rPr>
  </w:style>
  <w:style w:type="paragraph" w:customStyle="1" w:styleId="bwNummer2">
    <w:name w:val="bw_Nummer2"/>
    <w:basedOn w:val="Standard"/>
    <w:next w:val="Standard"/>
    <w:link w:val="bwNummer2Zchn"/>
    <w:rsid w:val="000817D9"/>
    <w:pPr>
      <w:numPr>
        <w:ilvl w:val="2"/>
        <w:numId w:val="9"/>
      </w:numPr>
      <w:spacing w:after="140"/>
    </w:pPr>
  </w:style>
  <w:style w:type="character" w:customStyle="1" w:styleId="bwNummer2Zchn">
    <w:name w:val="bw_Nummer2 Zchn"/>
    <w:basedOn w:val="Absatz-Standardschriftart"/>
    <w:link w:val="bwNummer2"/>
    <w:rsid w:val="000817D9"/>
    <w:rPr>
      <w:rFonts w:eastAsia="Calibri" w:cs="Times New Roman"/>
    </w:rPr>
  </w:style>
  <w:style w:type="paragraph" w:customStyle="1" w:styleId="bwNummer3">
    <w:name w:val="bw_Nummer3"/>
    <w:basedOn w:val="Standard"/>
    <w:next w:val="Standard"/>
    <w:link w:val="bwNummer3Zchn"/>
    <w:rsid w:val="000817D9"/>
    <w:pPr>
      <w:numPr>
        <w:ilvl w:val="3"/>
        <w:numId w:val="9"/>
      </w:numPr>
      <w:spacing w:after="140"/>
    </w:pPr>
  </w:style>
  <w:style w:type="character" w:customStyle="1" w:styleId="bwNummer3Zchn">
    <w:name w:val="bw_Nummer3 Zchn"/>
    <w:basedOn w:val="Absatz-Standardschriftart"/>
    <w:link w:val="bwNummer3"/>
    <w:rsid w:val="000817D9"/>
    <w:rPr>
      <w:rFonts w:eastAsia="Calibri" w:cs="Times New Roman"/>
    </w:rPr>
  </w:style>
  <w:style w:type="paragraph" w:customStyle="1" w:styleId="bwStandardVorNumAltV">
    <w:name w:val="bw_StandardVorNum (Alt + V)"/>
    <w:basedOn w:val="Standard"/>
    <w:link w:val="bwStandardVorNumAltVZchn"/>
    <w:rsid w:val="000817D9"/>
    <w:pPr>
      <w:numPr>
        <w:numId w:val="9"/>
      </w:numPr>
    </w:pPr>
  </w:style>
  <w:style w:type="character" w:customStyle="1" w:styleId="bwStandardVorNumAltVZchn">
    <w:name w:val="bw_StandardVorNum (Alt + V) Zchn"/>
    <w:basedOn w:val="Absatz-Standardschriftart"/>
    <w:link w:val="bwStandardVorNumAltV"/>
    <w:rsid w:val="000817D9"/>
    <w:rPr>
      <w:rFonts w:eastAsia="Calibri" w:cs="Times New Roman"/>
    </w:rPr>
  </w:style>
  <w:style w:type="paragraph" w:customStyle="1" w:styleId="bwZwiTi1AltE">
    <w:name w:val="bw_ZwiTi1 (Alt + E)"/>
    <w:next w:val="Standard"/>
    <w:link w:val="bwZwiTi1AltEZchn"/>
    <w:rsid w:val="000817D9"/>
    <w:pPr>
      <w:keepNext/>
      <w:keepLines/>
      <w:spacing w:after="560" w:line="360" w:lineRule="atLeast"/>
    </w:pPr>
    <w:rPr>
      <w:rFonts w:asciiTheme="majorHAnsi" w:hAnsiTheme="majorHAnsi" w:cstheme="majorHAnsi"/>
      <w:b/>
      <w:sz w:val="32"/>
      <w:szCs w:val="32"/>
    </w:rPr>
  </w:style>
  <w:style w:type="character" w:customStyle="1" w:styleId="bwZwiTi1AltEZchn">
    <w:name w:val="bw_ZwiTi1 (Alt + E) Zchn"/>
    <w:basedOn w:val="Absatz-Standardschriftart"/>
    <w:link w:val="bwZwiTi1AltE"/>
    <w:rsid w:val="000817D9"/>
    <w:rPr>
      <w:rFonts w:asciiTheme="majorHAnsi" w:eastAsia="Calibri" w:hAnsiTheme="majorHAnsi" w:cstheme="majorHAnsi"/>
      <w:b/>
      <w:sz w:val="32"/>
      <w:szCs w:val="32"/>
    </w:rPr>
  </w:style>
  <w:style w:type="paragraph" w:customStyle="1" w:styleId="bwZwiTi2AltZ">
    <w:name w:val="bw_ZwiTi2 (Alt + Z)"/>
    <w:next w:val="Standard"/>
    <w:link w:val="bwZwiTi2AltZZchn"/>
    <w:rsid w:val="000817D9"/>
    <w:pPr>
      <w:keepNext/>
      <w:keepLines/>
      <w:spacing w:after="140" w:line="280" w:lineRule="atLeast"/>
    </w:pPr>
    <w:rPr>
      <w:rFonts w:asciiTheme="majorHAnsi" w:hAnsiTheme="majorHAnsi" w:cstheme="majorHAnsi"/>
      <w:b/>
      <w:sz w:val="26"/>
      <w:szCs w:val="26"/>
    </w:rPr>
  </w:style>
  <w:style w:type="character" w:customStyle="1" w:styleId="bwZwiTi2AltZZchn">
    <w:name w:val="bw_ZwiTi2 (Alt + Z) Zchn"/>
    <w:basedOn w:val="bwZwiTi1AltEZchn"/>
    <w:link w:val="bwZwiTi2AltZ"/>
    <w:rsid w:val="000817D9"/>
    <w:rPr>
      <w:rFonts w:asciiTheme="majorHAnsi" w:eastAsia="Calibri" w:hAnsiTheme="majorHAnsi" w:cstheme="majorHAnsi"/>
      <w:b/>
      <w:sz w:val="26"/>
      <w:szCs w:val="26"/>
    </w:rPr>
  </w:style>
  <w:style w:type="paragraph" w:customStyle="1" w:styleId="bwZwiTi3AltD">
    <w:name w:val="bw_ZwiTi3 (Alt + D)"/>
    <w:next w:val="Standard"/>
    <w:link w:val="bwZwiTi3AltDZchn"/>
    <w:rsid w:val="000817D9"/>
    <w:pPr>
      <w:keepNext/>
      <w:spacing w:after="0" w:line="280" w:lineRule="atLeast"/>
    </w:pPr>
    <w:rPr>
      <w:rFonts w:cs="Times New Roman"/>
      <w:b/>
    </w:rPr>
  </w:style>
  <w:style w:type="character" w:customStyle="1" w:styleId="bwZwiTi3AltDZchn">
    <w:name w:val="bw_ZwiTi3 (Alt + D) Zchn"/>
    <w:basedOn w:val="Absatz-Standardschriftart"/>
    <w:link w:val="bwZwiTi3AltD"/>
    <w:rsid w:val="000817D9"/>
    <w:rPr>
      <w:rFonts w:eastAsia="Calibri" w:cs="Times New Roman"/>
      <w:b/>
    </w:rPr>
  </w:style>
  <w:style w:type="character" w:customStyle="1" w:styleId="berschrift1Zchn">
    <w:name w:val="Überschrift 1 Zchn"/>
    <w:aliases w:val="bw_Überschrift1 (Alt + 1) Zchn"/>
    <w:basedOn w:val="Absatz-Standardschriftart"/>
    <w:link w:val="berschrift1"/>
    <w:uiPriority w:val="9"/>
    <w:rsid w:val="000817D9"/>
    <w:rPr>
      <w:rFonts w:asciiTheme="majorHAnsi" w:eastAsiaTheme="majorEastAsia" w:hAnsiTheme="majorHAnsi" w:cstheme="majorBidi"/>
      <w:b/>
      <w:bCs/>
      <w:color w:val="00619E" w:themeColor="accent1"/>
      <w:sz w:val="32"/>
      <w:szCs w:val="28"/>
    </w:rPr>
  </w:style>
  <w:style w:type="character" w:customStyle="1" w:styleId="berschrift2Zchn">
    <w:name w:val="Überschrift 2 Zchn"/>
    <w:aliases w:val="bw_Überschrift2 (Alt + 2) Zchn"/>
    <w:basedOn w:val="Absatz-Standardschriftart"/>
    <w:link w:val="berschrift2"/>
    <w:uiPriority w:val="9"/>
    <w:rsid w:val="000817D9"/>
    <w:rPr>
      <w:rFonts w:asciiTheme="majorHAnsi" w:eastAsiaTheme="majorEastAsia" w:hAnsiTheme="majorHAnsi" w:cstheme="majorBidi"/>
      <w:b/>
      <w:bCs/>
      <w:color w:val="00619E" w:themeColor="accent1"/>
      <w:sz w:val="26"/>
      <w:szCs w:val="26"/>
    </w:rPr>
  </w:style>
  <w:style w:type="character" w:customStyle="1" w:styleId="berschrift3Zchn">
    <w:name w:val="Überschrift 3 Zchn"/>
    <w:aliases w:val="bw_Überschrift3 (Alt + 3) Zchn"/>
    <w:basedOn w:val="Absatz-Standardschriftart"/>
    <w:link w:val="berschrift3"/>
    <w:uiPriority w:val="9"/>
    <w:rsid w:val="000817D9"/>
    <w:rPr>
      <w:rFonts w:asciiTheme="majorHAnsi" w:eastAsiaTheme="majorEastAsia" w:hAnsiTheme="majorHAnsi" w:cstheme="majorBidi"/>
      <w:b/>
      <w:bCs/>
      <w:color w:val="00619E" w:themeColor="accent1"/>
    </w:rPr>
  </w:style>
  <w:style w:type="paragraph" w:styleId="Titel">
    <w:name w:val="Title"/>
    <w:aliases w:val="bw_Titel (Alt + T)"/>
    <w:next w:val="Standard"/>
    <w:link w:val="TitelZchn"/>
    <w:uiPriority w:val="10"/>
    <w:qFormat/>
    <w:rsid w:val="000817D9"/>
    <w:pPr>
      <w:pBdr>
        <w:bottom w:val="single" w:sz="8" w:space="4" w:color="00619E" w:themeColor="accent1"/>
      </w:pBdr>
      <w:spacing w:after="280" w:line="240" w:lineRule="auto"/>
      <w:contextualSpacing/>
    </w:pPr>
    <w:rPr>
      <w:rFonts w:asciiTheme="majorHAnsi" w:eastAsiaTheme="majorEastAsia" w:hAnsiTheme="majorHAnsi" w:cstheme="majorBidi"/>
      <w:b/>
      <w:color w:val="00619E" w:themeColor="accent1"/>
      <w:spacing w:val="5"/>
      <w:kern w:val="28"/>
      <w:sz w:val="42"/>
      <w:szCs w:val="52"/>
    </w:rPr>
  </w:style>
  <w:style w:type="character" w:customStyle="1" w:styleId="TitelZchn">
    <w:name w:val="Titel Zchn"/>
    <w:aliases w:val="bw_Titel (Alt + T) Zchn"/>
    <w:basedOn w:val="Absatz-Standardschriftart"/>
    <w:link w:val="Titel"/>
    <w:uiPriority w:val="10"/>
    <w:rsid w:val="000817D9"/>
    <w:rPr>
      <w:rFonts w:asciiTheme="majorHAnsi" w:eastAsiaTheme="majorEastAsia" w:hAnsiTheme="majorHAnsi" w:cstheme="majorBidi"/>
      <w:b/>
      <w:color w:val="00619E" w:themeColor="accent1"/>
      <w:spacing w:val="5"/>
      <w:kern w:val="28"/>
      <w:sz w:val="42"/>
      <w:szCs w:val="52"/>
    </w:rPr>
  </w:style>
  <w:style w:type="character" w:styleId="Fett">
    <w:name w:val="Strong"/>
    <w:aliases w:val="bw_Fett (Alt + F)"/>
    <w:basedOn w:val="Absatz-Standardschriftart"/>
    <w:uiPriority w:val="22"/>
    <w:qFormat/>
    <w:rsid w:val="000817D9"/>
    <w:rPr>
      <w:b/>
      <w:bCs/>
    </w:rPr>
  </w:style>
  <w:style w:type="paragraph" w:styleId="Verzeichnis1">
    <w:name w:val="toc 1"/>
    <w:aliases w:val="bw_Verzeichnis1"/>
    <w:next w:val="Standard"/>
    <w:uiPriority w:val="39"/>
    <w:rsid w:val="000817D9"/>
    <w:pPr>
      <w:tabs>
        <w:tab w:val="right" w:leader="dot" w:pos="9061"/>
      </w:tabs>
      <w:spacing w:after="140" w:line="280" w:lineRule="atLeast"/>
    </w:pPr>
    <w:rPr>
      <w:rFonts w:eastAsiaTheme="minorEastAsia"/>
      <w:b/>
      <w:lang w:eastAsia="de-DE"/>
    </w:rPr>
  </w:style>
  <w:style w:type="paragraph" w:styleId="Verzeichnis2">
    <w:name w:val="toc 2"/>
    <w:aliases w:val="bw_Verzeichnis2"/>
    <w:next w:val="Standard"/>
    <w:uiPriority w:val="39"/>
    <w:rsid w:val="000817D9"/>
    <w:pPr>
      <w:tabs>
        <w:tab w:val="right" w:leader="dot" w:pos="9061"/>
      </w:tabs>
      <w:spacing w:after="140" w:line="280" w:lineRule="atLeast"/>
      <w:ind w:left="284"/>
    </w:pPr>
    <w:rPr>
      <w:rFonts w:eastAsiaTheme="minorEastAsia"/>
      <w:lang w:eastAsia="de-DE"/>
    </w:rPr>
  </w:style>
  <w:style w:type="paragraph" w:styleId="Verzeichnis3">
    <w:name w:val="toc 3"/>
    <w:aliases w:val="bw_Verzeichnis3"/>
    <w:next w:val="Standard"/>
    <w:uiPriority w:val="39"/>
    <w:rsid w:val="000817D9"/>
    <w:pPr>
      <w:tabs>
        <w:tab w:val="right" w:leader="dot" w:pos="9061"/>
      </w:tabs>
      <w:spacing w:after="140" w:line="280" w:lineRule="atLeast"/>
      <w:ind w:left="567"/>
    </w:pPr>
    <w:rPr>
      <w:rFonts w:eastAsiaTheme="minorEastAsia"/>
      <w:lang w:eastAsia="de-DE"/>
    </w:rPr>
  </w:style>
  <w:style w:type="paragraph" w:styleId="Fuzeile">
    <w:name w:val="footer"/>
    <w:aliases w:val="bw_Fußzeile"/>
    <w:link w:val="FuzeileZchn"/>
    <w:uiPriority w:val="99"/>
    <w:rsid w:val="000817D9"/>
    <w:pPr>
      <w:spacing w:after="0" w:line="240" w:lineRule="auto"/>
    </w:pPr>
    <w:rPr>
      <w:rFonts w:cs="Times New Roman"/>
      <w:sz w:val="18"/>
    </w:rPr>
  </w:style>
  <w:style w:type="character" w:customStyle="1" w:styleId="FuzeileZchn">
    <w:name w:val="Fußzeile Zchn"/>
    <w:aliases w:val="bw_Fußzeile Zchn"/>
    <w:basedOn w:val="Absatz-Standardschriftart"/>
    <w:link w:val="Fuzeile"/>
    <w:uiPriority w:val="99"/>
    <w:rsid w:val="000817D9"/>
    <w:rPr>
      <w:rFonts w:eastAsia="Calibri" w:cs="Times New Roman"/>
      <w:sz w:val="18"/>
    </w:rPr>
  </w:style>
  <w:style w:type="character" w:styleId="Hyperlink">
    <w:name w:val="Hyperlink"/>
    <w:aliases w:val="bw_Hyperlink"/>
    <w:basedOn w:val="Absatz-Standardschriftart"/>
    <w:uiPriority w:val="99"/>
    <w:unhideWhenUsed/>
    <w:rsid w:val="000817D9"/>
    <w:rPr>
      <w:color w:val="4B96C8" w:themeColor="hyperlink"/>
      <w:u w:val="single"/>
    </w:rPr>
  </w:style>
  <w:style w:type="paragraph" w:styleId="Kopfzeile">
    <w:name w:val="header"/>
    <w:aliases w:val="bw_Kopfzeile"/>
    <w:link w:val="KopfzeileZchn"/>
    <w:uiPriority w:val="99"/>
    <w:rsid w:val="000817D9"/>
    <w:pPr>
      <w:spacing w:after="280" w:line="240" w:lineRule="auto"/>
    </w:pPr>
    <w:rPr>
      <w:rFonts w:cs="Times New Roman"/>
      <w:sz w:val="18"/>
    </w:rPr>
  </w:style>
  <w:style w:type="character" w:customStyle="1" w:styleId="KopfzeileZchn">
    <w:name w:val="Kopfzeile Zchn"/>
    <w:aliases w:val="bw_Kopfzeile Zchn"/>
    <w:basedOn w:val="Absatz-Standardschriftart"/>
    <w:link w:val="Kopfzeile"/>
    <w:uiPriority w:val="99"/>
    <w:rsid w:val="000817D9"/>
    <w:rPr>
      <w:rFonts w:eastAsia="Calibri" w:cs="Times New Roman"/>
      <w:sz w:val="18"/>
    </w:rPr>
  </w:style>
  <w:style w:type="numbering" w:customStyle="1" w:styleId="bwAufzhlung">
    <w:name w:val="bw_Aufzählung"/>
    <w:basedOn w:val="KeineListe"/>
    <w:uiPriority w:val="99"/>
    <w:rsid w:val="000817D9"/>
    <w:pPr>
      <w:numPr>
        <w:numId w:val="1"/>
      </w:numPr>
    </w:pPr>
  </w:style>
  <w:style w:type="numbering" w:customStyle="1" w:styleId="bwNummerierung">
    <w:name w:val="bw_Nummerierung"/>
    <w:basedOn w:val="KeineListe"/>
    <w:uiPriority w:val="99"/>
    <w:rsid w:val="000817D9"/>
    <w:pPr>
      <w:numPr>
        <w:numId w:val="4"/>
      </w:numPr>
    </w:pPr>
  </w:style>
  <w:style w:type="paragraph" w:styleId="StandardWeb">
    <w:name w:val="Normal (Web)"/>
    <w:basedOn w:val="Standard"/>
    <w:uiPriority w:val="99"/>
    <w:semiHidden/>
    <w:unhideWhenUsed/>
    <w:rsid w:val="0079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2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325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326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W_Design">
  <a:themeElements>
    <a:clrScheme name="designfarben-3">
      <a:dk1>
        <a:sysClr val="windowText" lastClr="000000"/>
      </a:dk1>
      <a:lt1>
        <a:sysClr val="window" lastClr="FFFFFF"/>
      </a:lt1>
      <a:dk2>
        <a:srgbClr val="11426B"/>
      </a:dk2>
      <a:lt2>
        <a:srgbClr val="BABBBB"/>
      </a:lt2>
      <a:accent1>
        <a:srgbClr val="00619E"/>
      </a:accent1>
      <a:accent2>
        <a:srgbClr val="4B96C8"/>
      </a:accent2>
      <a:accent3>
        <a:srgbClr val="81BADF"/>
      </a:accent3>
      <a:accent4>
        <a:srgbClr val="4BB005"/>
      </a:accent4>
      <a:accent5>
        <a:srgbClr val="9BD35A"/>
      </a:accent5>
      <a:accent6>
        <a:srgbClr val="8C8D8E"/>
      </a:accent6>
      <a:hlink>
        <a:srgbClr val="4B96C8"/>
      </a:hlink>
      <a:folHlink>
        <a:srgbClr val="8C8D8E"/>
      </a:folHlink>
    </a:clrScheme>
    <a:fontScheme name="BWB-Schriftar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0311-3D9D-4E00-B0D8-95414210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BWB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7</cp:revision>
  <dcterms:created xsi:type="dcterms:W3CDTF">2013-03-13T12:38:00Z</dcterms:created>
  <dcterms:modified xsi:type="dcterms:W3CDTF">2013-03-14T14:03:00Z</dcterms:modified>
</cp:coreProperties>
</file>